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43"/>
        <w:gridCol w:w="6237"/>
      </w:tblGrid>
      <w:tr w:rsidR="006C0BF3" w:rsidRPr="006C0BF3" w:rsidTr="006C0BF3"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0BF3" w:rsidRPr="006C0BF3" w:rsidRDefault="006C0BF3" w:rsidP="006C0BF3">
            <w:pPr>
              <w:ind w:right="-119"/>
              <w:jc w:val="center"/>
              <w:rPr>
                <w:rFonts w:eastAsia="Arial"/>
                <w:bCs/>
              </w:rPr>
            </w:pPr>
            <w:r w:rsidRPr="006C0BF3">
              <w:rPr>
                <w:rFonts w:eastAsia="Arial"/>
                <w:bCs/>
              </w:rPr>
              <w:t>АННОТАЦИЯ к программам:</w:t>
            </w:r>
          </w:p>
          <w:p w:rsidR="006C0BF3" w:rsidRPr="006C0BF3" w:rsidRDefault="006C0BF3" w:rsidP="006C0BF3">
            <w:pPr>
              <w:spacing w:line="133" w:lineRule="exact"/>
              <w:jc w:val="center"/>
            </w:pPr>
          </w:p>
          <w:p w:rsidR="006C0BF3" w:rsidRPr="006C0BF3" w:rsidRDefault="006C0BF3" w:rsidP="006C0BF3">
            <w:pPr>
              <w:shd w:val="clear" w:color="auto" w:fill="FFFFFF"/>
              <w:jc w:val="center"/>
            </w:pPr>
            <w:r w:rsidRPr="006C0BF3">
              <w:t xml:space="preserve">« Программа повышения квалификации руководителей </w:t>
            </w:r>
          </w:p>
          <w:p w:rsidR="006C0BF3" w:rsidRPr="006C0BF3" w:rsidRDefault="006C0BF3" w:rsidP="006C0BF3">
            <w:pPr>
              <w:shd w:val="clear" w:color="auto" w:fill="FFFFFF"/>
              <w:jc w:val="center"/>
            </w:pPr>
            <w:r w:rsidRPr="006C0BF3">
              <w:t>частных охранных организаций, впервые назначаемых на должность»;</w:t>
            </w:r>
          </w:p>
          <w:p w:rsidR="006C0BF3" w:rsidRPr="006C0BF3" w:rsidRDefault="006C0BF3" w:rsidP="006C0BF3">
            <w:pPr>
              <w:shd w:val="clear" w:color="auto" w:fill="FFFFFF"/>
              <w:jc w:val="center"/>
            </w:pPr>
            <w:r w:rsidRPr="006C0BF3">
              <w:t xml:space="preserve"> «Программа повышения квалификации руководителей</w:t>
            </w:r>
          </w:p>
          <w:p w:rsidR="006C0BF3" w:rsidRPr="006C0BF3" w:rsidRDefault="006C0BF3" w:rsidP="006C0BF3">
            <w:pPr>
              <w:shd w:val="clear" w:color="auto" w:fill="FFFFFF"/>
              <w:jc w:val="center"/>
            </w:pPr>
            <w:r w:rsidRPr="006C0BF3">
              <w:t>охранных организаций»</w:t>
            </w:r>
          </w:p>
          <w:p w:rsidR="006C0BF3" w:rsidRPr="006C0BF3" w:rsidRDefault="006C0BF3" w:rsidP="006C0BF3">
            <w:pPr>
              <w:shd w:val="clear" w:color="auto" w:fill="FFFFFF"/>
              <w:jc w:val="center"/>
            </w:pPr>
          </w:p>
          <w:p w:rsidR="006C0BF3" w:rsidRPr="006C0BF3" w:rsidRDefault="006C0BF3" w:rsidP="002469AA">
            <w:pPr>
              <w:jc w:val="center"/>
              <w:rPr>
                <w:sz w:val="21"/>
                <w:szCs w:val="21"/>
              </w:rPr>
            </w:pPr>
          </w:p>
        </w:tc>
      </w:tr>
      <w:tr w:rsidR="002469AA" w:rsidRPr="006C0BF3" w:rsidTr="006C0BF3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2469AA" w:rsidRPr="006C0BF3" w:rsidRDefault="002469AA" w:rsidP="002469AA">
            <w:pPr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 xml:space="preserve">Название </w:t>
            </w:r>
            <w:proofErr w:type="gramStart"/>
            <w:r w:rsidRPr="006C0BF3">
              <w:rPr>
                <w:rFonts w:eastAsia="Arial"/>
                <w:sz w:val="21"/>
                <w:szCs w:val="21"/>
              </w:rPr>
              <w:t>образовательной</w:t>
            </w:r>
            <w:proofErr w:type="gramEnd"/>
          </w:p>
          <w:p w:rsidR="002469AA" w:rsidRPr="006C0BF3" w:rsidRDefault="002469AA" w:rsidP="002469AA">
            <w:pPr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организации, реализующей</w:t>
            </w:r>
          </w:p>
          <w:p w:rsidR="002469AA" w:rsidRPr="006C0BF3" w:rsidRDefault="002469AA" w:rsidP="002469AA">
            <w:pPr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программу обучения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2469AA" w:rsidRPr="006C0BF3" w:rsidRDefault="002469AA" w:rsidP="002469AA">
            <w:pPr>
              <w:jc w:val="center"/>
              <w:rPr>
                <w:sz w:val="21"/>
                <w:szCs w:val="21"/>
              </w:rPr>
            </w:pPr>
            <w:r w:rsidRPr="006C0BF3">
              <w:rPr>
                <w:sz w:val="21"/>
                <w:szCs w:val="21"/>
              </w:rPr>
              <w:t>ПОУ «ЧШСП РО ДОСААФ России Челябинской области»</w:t>
            </w:r>
          </w:p>
          <w:p w:rsidR="002469AA" w:rsidRPr="006C0BF3" w:rsidRDefault="002469AA" w:rsidP="002469AA">
            <w:pPr>
              <w:rPr>
                <w:sz w:val="21"/>
                <w:szCs w:val="21"/>
              </w:rPr>
            </w:pPr>
          </w:p>
        </w:tc>
      </w:tr>
      <w:tr w:rsidR="002469AA" w:rsidRPr="006C0BF3" w:rsidTr="006C0BF3">
        <w:tc>
          <w:tcPr>
            <w:tcW w:w="2943" w:type="dxa"/>
            <w:vAlign w:val="center"/>
          </w:tcPr>
          <w:p w:rsidR="002469AA" w:rsidRPr="006C0BF3" w:rsidRDefault="002469AA" w:rsidP="002469AA">
            <w:pPr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Наименование программы</w:t>
            </w:r>
          </w:p>
        </w:tc>
        <w:tc>
          <w:tcPr>
            <w:tcW w:w="6237" w:type="dxa"/>
          </w:tcPr>
          <w:p w:rsidR="002469AA" w:rsidRPr="006C0BF3" w:rsidRDefault="002469AA" w:rsidP="002469AA">
            <w:pPr>
              <w:shd w:val="clear" w:color="auto" w:fill="FFFFFF"/>
              <w:rPr>
                <w:sz w:val="21"/>
                <w:szCs w:val="21"/>
              </w:rPr>
            </w:pPr>
            <w:r w:rsidRPr="006C0BF3">
              <w:rPr>
                <w:sz w:val="21"/>
                <w:szCs w:val="21"/>
              </w:rPr>
              <w:t xml:space="preserve">« Программа повышения квалификации руководителей </w:t>
            </w:r>
          </w:p>
          <w:p w:rsidR="002469AA" w:rsidRPr="006C0BF3" w:rsidRDefault="002469AA" w:rsidP="002469AA">
            <w:pPr>
              <w:shd w:val="clear" w:color="auto" w:fill="FFFFFF"/>
              <w:rPr>
                <w:sz w:val="21"/>
                <w:szCs w:val="21"/>
              </w:rPr>
            </w:pPr>
            <w:r w:rsidRPr="006C0BF3">
              <w:rPr>
                <w:sz w:val="21"/>
                <w:szCs w:val="21"/>
              </w:rPr>
              <w:t>частных охранных организаций, впервые назначаемых на должность»;</w:t>
            </w:r>
          </w:p>
          <w:p w:rsidR="002469AA" w:rsidRPr="006C0BF3" w:rsidRDefault="002469AA" w:rsidP="002469AA">
            <w:pPr>
              <w:shd w:val="clear" w:color="auto" w:fill="FFFFFF"/>
              <w:rPr>
                <w:sz w:val="21"/>
                <w:szCs w:val="21"/>
              </w:rPr>
            </w:pPr>
            <w:r w:rsidRPr="006C0BF3">
              <w:rPr>
                <w:sz w:val="21"/>
                <w:szCs w:val="21"/>
              </w:rPr>
              <w:t xml:space="preserve"> «Программа повышения квалификации руководителей</w:t>
            </w:r>
          </w:p>
          <w:p w:rsidR="002469AA" w:rsidRPr="006C0BF3" w:rsidRDefault="002469AA" w:rsidP="002469AA">
            <w:pPr>
              <w:shd w:val="clear" w:color="auto" w:fill="FFFFFF"/>
              <w:rPr>
                <w:sz w:val="21"/>
                <w:szCs w:val="21"/>
              </w:rPr>
            </w:pPr>
            <w:r w:rsidRPr="006C0BF3">
              <w:rPr>
                <w:sz w:val="21"/>
                <w:szCs w:val="21"/>
              </w:rPr>
              <w:t>охранных организаций»</w:t>
            </w:r>
          </w:p>
        </w:tc>
      </w:tr>
      <w:tr w:rsidR="002469AA" w:rsidRPr="006C0BF3" w:rsidTr="006C0BF3">
        <w:tc>
          <w:tcPr>
            <w:tcW w:w="2943" w:type="dxa"/>
            <w:vAlign w:val="center"/>
          </w:tcPr>
          <w:p w:rsidR="002469AA" w:rsidRPr="006C0BF3" w:rsidRDefault="002469AA" w:rsidP="002469AA">
            <w:pPr>
              <w:ind w:left="140"/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Цель и задачи реализации</w:t>
            </w:r>
          </w:p>
          <w:p w:rsidR="002469AA" w:rsidRPr="006C0BF3" w:rsidRDefault="002469AA" w:rsidP="002469AA">
            <w:pPr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программы</w:t>
            </w:r>
          </w:p>
        </w:tc>
        <w:tc>
          <w:tcPr>
            <w:tcW w:w="6237" w:type="dxa"/>
          </w:tcPr>
          <w:p w:rsidR="002469AA" w:rsidRPr="006C0BF3" w:rsidRDefault="002469AA" w:rsidP="002469AA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6C0BF3">
              <w:rPr>
                <w:b/>
                <w:sz w:val="21"/>
                <w:szCs w:val="21"/>
              </w:rPr>
              <w:t>Целью Программы(80)</w:t>
            </w:r>
            <w:r w:rsidRPr="006C0BF3">
              <w:rPr>
                <w:sz w:val="21"/>
                <w:szCs w:val="21"/>
              </w:rPr>
              <w:t xml:space="preserve"> является получение новой компетенции, необходимой для профессиональной деятельности руководителей частных охранных организаций;  </w:t>
            </w:r>
            <w:r w:rsidRPr="006C0BF3">
              <w:rPr>
                <w:b/>
                <w:sz w:val="21"/>
                <w:szCs w:val="21"/>
              </w:rPr>
              <w:t xml:space="preserve">Целью Программы(20) </w:t>
            </w:r>
            <w:r w:rsidRPr="006C0BF3">
              <w:rPr>
                <w:sz w:val="21"/>
                <w:szCs w:val="21"/>
              </w:rPr>
              <w:t>является совершенствование имеющейся компетенции, необходимой для профессиональной деятельности руководителей.</w:t>
            </w:r>
          </w:p>
          <w:p w:rsidR="002469AA" w:rsidRPr="006C0BF3" w:rsidRDefault="002469AA" w:rsidP="002469AA">
            <w:pPr>
              <w:framePr w:hSpace="180" w:wrap="around" w:vAnchor="text" w:hAnchor="margin" w:y="18"/>
              <w:ind w:left="60"/>
              <w:jc w:val="both"/>
              <w:rPr>
                <w:sz w:val="21"/>
                <w:szCs w:val="21"/>
              </w:rPr>
            </w:pPr>
            <w:r w:rsidRPr="006C0BF3">
              <w:rPr>
                <w:rFonts w:eastAsia="Arial"/>
                <w:b/>
                <w:bCs/>
                <w:sz w:val="21"/>
                <w:szCs w:val="21"/>
              </w:rPr>
              <w:t xml:space="preserve">Задачи Программы - </w:t>
            </w:r>
            <w:r w:rsidRPr="006C0BF3">
              <w:rPr>
                <w:rFonts w:eastAsia="Arial"/>
                <w:sz w:val="21"/>
                <w:szCs w:val="21"/>
              </w:rPr>
              <w:t>обеспечение соотношения разделов</w:t>
            </w:r>
          </w:p>
          <w:p w:rsidR="002469AA" w:rsidRPr="006C0BF3" w:rsidRDefault="002469AA" w:rsidP="002469AA">
            <w:pPr>
              <w:framePr w:hSpace="180" w:wrap="around" w:vAnchor="text" w:hAnchor="margin" w:y="18"/>
              <w:ind w:left="60"/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программы, требуемого набора и трудоемкости дисциплин,</w:t>
            </w:r>
          </w:p>
          <w:p w:rsidR="002469AA" w:rsidRPr="006C0BF3" w:rsidRDefault="002469AA" w:rsidP="002469AA">
            <w:pPr>
              <w:framePr w:hSpace="180" w:wrap="around" w:vAnchor="text" w:hAnchor="margin" w:y="18"/>
              <w:ind w:left="60"/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последовательности их изучения, наиболее эффективных, с точки зрения подготовки специалиста и рационального использования кадрового и материально-технического потенциала образовательного учреждения, вида учебных занятий, образовательных технологий, сроков и эффективных форм прохождения разделов, дисциплин (модулей), форм контроля содержания и качества обучения</w:t>
            </w:r>
          </w:p>
        </w:tc>
      </w:tr>
      <w:tr w:rsidR="002469AA" w:rsidRPr="006C0BF3" w:rsidTr="006C0BF3">
        <w:tc>
          <w:tcPr>
            <w:tcW w:w="2943" w:type="dxa"/>
            <w:vAlign w:val="center"/>
          </w:tcPr>
          <w:p w:rsidR="002469AA" w:rsidRPr="006C0BF3" w:rsidRDefault="002469AA" w:rsidP="002469AA">
            <w:pPr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Категория слушателей</w:t>
            </w:r>
          </w:p>
        </w:tc>
        <w:tc>
          <w:tcPr>
            <w:tcW w:w="6237" w:type="dxa"/>
          </w:tcPr>
          <w:p w:rsidR="002469AA" w:rsidRPr="006C0BF3" w:rsidRDefault="002469AA" w:rsidP="002469AA">
            <w:pPr>
              <w:shd w:val="clear" w:color="auto" w:fill="FFFFFF"/>
              <w:spacing w:before="100" w:beforeAutospacing="1"/>
              <w:jc w:val="both"/>
              <w:rPr>
                <w:sz w:val="21"/>
                <w:szCs w:val="21"/>
              </w:rPr>
            </w:pPr>
            <w:r w:rsidRPr="006C0BF3">
              <w:rPr>
                <w:sz w:val="21"/>
                <w:szCs w:val="21"/>
              </w:rPr>
              <w:t xml:space="preserve">Прохождение  </w:t>
            </w:r>
            <w:r w:rsidRPr="006C0BF3">
              <w:rPr>
                <w:b/>
                <w:sz w:val="21"/>
                <w:szCs w:val="21"/>
              </w:rPr>
              <w:t>Программы(80)</w:t>
            </w:r>
            <w:r w:rsidRPr="006C0BF3">
              <w:rPr>
                <w:sz w:val="21"/>
                <w:szCs w:val="21"/>
              </w:rPr>
              <w:t xml:space="preserve"> предусматривается для руководителей ЧОО, впервые назначаемых на должность (к освоению Программы допускаются лица, имеющие высшее профессиональное образование);  </w:t>
            </w:r>
            <w:r w:rsidRPr="006C0BF3">
              <w:rPr>
                <w:b/>
                <w:sz w:val="21"/>
                <w:szCs w:val="21"/>
              </w:rPr>
              <w:t>Программа(20)</w:t>
            </w:r>
            <w:r w:rsidRPr="006C0BF3">
              <w:rPr>
                <w:sz w:val="21"/>
                <w:szCs w:val="21"/>
              </w:rPr>
              <w:t xml:space="preserve"> - предусматривается для руководителей ЧОО не реже одного раза в пять лет в целях обеспечения соответствия квалификации руководителей ЧОО меняющимся условиям профессиональной деятельности социальной среды (к освоению Программы(20) допускаются лица, имеющие высшее профессиональное образование  и ранее прошедшие программу первоначального повышения квалификации руководителей ЧОО, впервые назначаемых на должность).</w:t>
            </w:r>
          </w:p>
        </w:tc>
      </w:tr>
      <w:tr w:rsidR="002469AA" w:rsidRPr="006C0BF3" w:rsidTr="006C0BF3">
        <w:tc>
          <w:tcPr>
            <w:tcW w:w="2943" w:type="dxa"/>
            <w:vAlign w:val="center"/>
          </w:tcPr>
          <w:p w:rsidR="002469AA" w:rsidRPr="006C0BF3" w:rsidRDefault="002469AA" w:rsidP="002469AA">
            <w:pPr>
              <w:ind w:left="140"/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Общая трудоемкость</w:t>
            </w:r>
          </w:p>
          <w:p w:rsidR="002469AA" w:rsidRPr="006C0BF3" w:rsidRDefault="002469AA" w:rsidP="002469AA">
            <w:pPr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программы (час.)</w:t>
            </w:r>
          </w:p>
        </w:tc>
        <w:tc>
          <w:tcPr>
            <w:tcW w:w="6237" w:type="dxa"/>
          </w:tcPr>
          <w:p w:rsidR="002469AA" w:rsidRPr="006C0BF3" w:rsidRDefault="002469AA" w:rsidP="002469AA">
            <w:pPr>
              <w:shd w:val="clear" w:color="auto" w:fill="FFFFFF"/>
              <w:ind w:left="120"/>
              <w:jc w:val="both"/>
              <w:rPr>
                <w:sz w:val="21"/>
                <w:szCs w:val="21"/>
              </w:rPr>
            </w:pPr>
            <w:r w:rsidRPr="006C0BF3">
              <w:rPr>
                <w:sz w:val="21"/>
                <w:szCs w:val="21"/>
              </w:rPr>
              <w:t>Программа повышения квалификации руководителей ЧОО, впервые назначаемых на должность- 80 часов;</w:t>
            </w:r>
          </w:p>
          <w:p w:rsidR="002469AA" w:rsidRPr="006C0BF3" w:rsidRDefault="002469AA" w:rsidP="002469AA">
            <w:pPr>
              <w:shd w:val="clear" w:color="auto" w:fill="FFFFFF"/>
              <w:ind w:left="120"/>
              <w:jc w:val="both"/>
              <w:rPr>
                <w:sz w:val="21"/>
                <w:szCs w:val="21"/>
              </w:rPr>
            </w:pPr>
            <w:r w:rsidRPr="006C0BF3">
              <w:rPr>
                <w:sz w:val="21"/>
                <w:szCs w:val="21"/>
              </w:rPr>
              <w:t xml:space="preserve">  Программа повышения квалификации руководителей ЧОО  - 20  часов.</w:t>
            </w:r>
          </w:p>
        </w:tc>
      </w:tr>
      <w:tr w:rsidR="002469AA" w:rsidRPr="006C0BF3" w:rsidTr="006C0BF3">
        <w:tc>
          <w:tcPr>
            <w:tcW w:w="2943" w:type="dxa"/>
            <w:vAlign w:val="center"/>
          </w:tcPr>
          <w:p w:rsidR="002469AA" w:rsidRPr="006C0BF3" w:rsidRDefault="002469AA" w:rsidP="002469AA">
            <w:pPr>
              <w:rPr>
                <w:sz w:val="21"/>
                <w:szCs w:val="21"/>
              </w:rPr>
            </w:pPr>
            <w:r w:rsidRPr="006C0BF3">
              <w:rPr>
                <w:sz w:val="21"/>
                <w:szCs w:val="21"/>
              </w:rPr>
              <w:t>Форма обучения</w:t>
            </w:r>
          </w:p>
        </w:tc>
        <w:tc>
          <w:tcPr>
            <w:tcW w:w="6237" w:type="dxa"/>
          </w:tcPr>
          <w:p w:rsidR="002469AA" w:rsidRPr="006C0BF3" w:rsidRDefault="002469AA" w:rsidP="002469AA">
            <w:pPr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Обучение очное</w:t>
            </w:r>
          </w:p>
        </w:tc>
      </w:tr>
      <w:tr w:rsidR="002469AA" w:rsidRPr="006C0BF3" w:rsidTr="006C0BF3">
        <w:tc>
          <w:tcPr>
            <w:tcW w:w="2943" w:type="dxa"/>
            <w:vAlign w:val="center"/>
          </w:tcPr>
          <w:p w:rsidR="002469AA" w:rsidRPr="006C0BF3" w:rsidRDefault="002469AA" w:rsidP="002469AA">
            <w:pPr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Режим занятий</w:t>
            </w:r>
          </w:p>
        </w:tc>
        <w:tc>
          <w:tcPr>
            <w:tcW w:w="6237" w:type="dxa"/>
          </w:tcPr>
          <w:p w:rsidR="002469AA" w:rsidRPr="006C0BF3" w:rsidRDefault="002469AA" w:rsidP="002469AA">
            <w:pPr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Учебная нагрузка устанавливается не более 40 часов в неделю, включая все виды аудиторной и практической учебной работы слушателя</w:t>
            </w:r>
          </w:p>
        </w:tc>
      </w:tr>
      <w:tr w:rsidR="002469AA" w:rsidRPr="006C0BF3" w:rsidTr="006C0BF3">
        <w:tc>
          <w:tcPr>
            <w:tcW w:w="2943" w:type="dxa"/>
            <w:vAlign w:val="center"/>
          </w:tcPr>
          <w:p w:rsidR="002469AA" w:rsidRPr="006C0BF3" w:rsidRDefault="002469AA" w:rsidP="002469AA">
            <w:pPr>
              <w:rPr>
                <w:sz w:val="21"/>
                <w:szCs w:val="21"/>
              </w:rPr>
            </w:pPr>
            <w:r w:rsidRPr="006C0BF3">
              <w:rPr>
                <w:sz w:val="21"/>
                <w:szCs w:val="21"/>
              </w:rPr>
              <w:t>Структура и содержание программы</w:t>
            </w:r>
          </w:p>
        </w:tc>
        <w:tc>
          <w:tcPr>
            <w:tcW w:w="6237" w:type="dxa"/>
          </w:tcPr>
          <w:p w:rsidR="002469AA" w:rsidRPr="006C0BF3" w:rsidRDefault="002469AA" w:rsidP="002469A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6C0BF3">
              <w:rPr>
                <w:sz w:val="21"/>
                <w:szCs w:val="21"/>
              </w:rPr>
              <w:t xml:space="preserve">-Правовые основы деятельности руководителя ЧОО;                                           </w:t>
            </w:r>
          </w:p>
          <w:p w:rsidR="002469AA" w:rsidRPr="006C0BF3" w:rsidRDefault="002469AA" w:rsidP="002469AA">
            <w:pPr>
              <w:shd w:val="clear" w:color="auto" w:fill="FFFFFF"/>
              <w:rPr>
                <w:sz w:val="21"/>
                <w:szCs w:val="21"/>
              </w:rPr>
            </w:pPr>
            <w:r w:rsidRPr="006C0BF3">
              <w:rPr>
                <w:sz w:val="21"/>
                <w:szCs w:val="21"/>
              </w:rPr>
              <w:t xml:space="preserve">-Основы управления (менеджмент) В ЧОО;                                                          </w:t>
            </w:r>
          </w:p>
          <w:p w:rsidR="002469AA" w:rsidRPr="006C0BF3" w:rsidRDefault="002469AA" w:rsidP="002469A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6C0BF3">
              <w:rPr>
                <w:sz w:val="21"/>
                <w:szCs w:val="21"/>
              </w:rPr>
              <w:t>- Деятельность руководителя ЧОО по организации оказания охранных услуг</w:t>
            </w:r>
            <w:proofErr w:type="gramStart"/>
            <w:r w:rsidRPr="006C0BF3">
              <w:rPr>
                <w:sz w:val="21"/>
                <w:szCs w:val="21"/>
              </w:rPr>
              <w:t xml:space="preserve"> ;</w:t>
            </w:r>
            <w:proofErr w:type="gramEnd"/>
          </w:p>
          <w:p w:rsidR="002469AA" w:rsidRPr="006C0BF3" w:rsidRDefault="002469AA" w:rsidP="002469AA">
            <w:pPr>
              <w:shd w:val="clear" w:color="auto" w:fill="FFFFFF"/>
              <w:rPr>
                <w:sz w:val="21"/>
                <w:szCs w:val="21"/>
              </w:rPr>
            </w:pPr>
            <w:r w:rsidRPr="006C0BF3">
              <w:rPr>
                <w:sz w:val="21"/>
                <w:szCs w:val="21"/>
              </w:rPr>
              <w:t xml:space="preserve">- Трудовые отношения и охрана труда в ЧОО;                                                      </w:t>
            </w:r>
          </w:p>
          <w:p w:rsidR="002469AA" w:rsidRPr="006C0BF3" w:rsidRDefault="002469AA" w:rsidP="002469A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6C0BF3">
              <w:rPr>
                <w:sz w:val="21"/>
                <w:szCs w:val="21"/>
              </w:rPr>
              <w:t>- Организация охранных услуг с  применением технических средств охраны</w:t>
            </w:r>
            <w:proofErr w:type="gramStart"/>
            <w:r w:rsidRPr="006C0BF3">
              <w:rPr>
                <w:sz w:val="21"/>
                <w:szCs w:val="21"/>
              </w:rPr>
              <w:t xml:space="preserve"> ;</w:t>
            </w:r>
            <w:proofErr w:type="gramEnd"/>
          </w:p>
          <w:p w:rsidR="002469AA" w:rsidRPr="006C0BF3" w:rsidRDefault="002469AA" w:rsidP="002469AA">
            <w:pPr>
              <w:rPr>
                <w:sz w:val="21"/>
                <w:szCs w:val="21"/>
              </w:rPr>
            </w:pPr>
            <w:r w:rsidRPr="006C0BF3">
              <w:rPr>
                <w:sz w:val="21"/>
                <w:szCs w:val="21"/>
              </w:rPr>
              <w:t xml:space="preserve">- Взаимодействие ЧОО с правоохранительными органами.                                </w:t>
            </w:r>
          </w:p>
        </w:tc>
      </w:tr>
      <w:tr w:rsidR="002469AA" w:rsidRPr="006C0BF3" w:rsidTr="006C0BF3">
        <w:tc>
          <w:tcPr>
            <w:tcW w:w="2943" w:type="dxa"/>
            <w:vAlign w:val="center"/>
          </w:tcPr>
          <w:p w:rsidR="002469AA" w:rsidRPr="006C0BF3" w:rsidRDefault="002469AA" w:rsidP="002469AA">
            <w:pPr>
              <w:spacing w:line="218" w:lineRule="exact"/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Основные образовательные</w:t>
            </w:r>
          </w:p>
          <w:p w:rsidR="002469AA" w:rsidRPr="006C0BF3" w:rsidRDefault="002469AA" w:rsidP="002469AA">
            <w:pPr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технологии</w:t>
            </w:r>
          </w:p>
        </w:tc>
        <w:tc>
          <w:tcPr>
            <w:tcW w:w="6237" w:type="dxa"/>
          </w:tcPr>
          <w:p w:rsidR="002469AA" w:rsidRPr="006C0BF3" w:rsidRDefault="002469AA" w:rsidP="002469AA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6C0BF3">
              <w:rPr>
                <w:b/>
                <w:sz w:val="21"/>
                <w:szCs w:val="21"/>
              </w:rPr>
              <w:t>Основные формы обучения</w:t>
            </w:r>
            <w:r w:rsidRPr="006C0BF3">
              <w:rPr>
                <w:sz w:val="21"/>
                <w:szCs w:val="21"/>
              </w:rPr>
              <w:t xml:space="preserve"> при освоении Программы - теоретические и практические занятия.</w:t>
            </w:r>
          </w:p>
          <w:p w:rsidR="002469AA" w:rsidRPr="006C0BF3" w:rsidRDefault="002469AA" w:rsidP="006C0BF3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6C0BF3">
              <w:rPr>
                <w:sz w:val="21"/>
                <w:szCs w:val="21"/>
              </w:rPr>
              <w:t>П</w:t>
            </w:r>
            <w:r w:rsidRPr="006C0BF3">
              <w:rPr>
                <w:color w:val="0D0D0D"/>
                <w:sz w:val="21"/>
                <w:szCs w:val="21"/>
              </w:rPr>
              <w:t>рименяются информационно-иллюстративные, проблемные,</w:t>
            </w:r>
            <w:r w:rsidRPr="006C0BF3">
              <w:rPr>
                <w:sz w:val="21"/>
                <w:szCs w:val="21"/>
              </w:rPr>
              <w:t xml:space="preserve"> игровые и структурно-логические методы обучения.</w:t>
            </w:r>
          </w:p>
        </w:tc>
      </w:tr>
      <w:tr w:rsidR="002469AA" w:rsidRPr="006C0BF3" w:rsidTr="006C0BF3">
        <w:tc>
          <w:tcPr>
            <w:tcW w:w="2943" w:type="dxa"/>
            <w:vAlign w:val="center"/>
          </w:tcPr>
          <w:p w:rsidR="002469AA" w:rsidRPr="006C0BF3" w:rsidRDefault="002469AA" w:rsidP="002469AA">
            <w:pPr>
              <w:ind w:left="140"/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lastRenderedPageBreak/>
              <w:t>Планируемые результаты</w:t>
            </w:r>
          </w:p>
          <w:p w:rsidR="002469AA" w:rsidRPr="006C0BF3" w:rsidRDefault="002469AA" w:rsidP="002469AA">
            <w:pPr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освоения программы</w:t>
            </w:r>
          </w:p>
        </w:tc>
        <w:tc>
          <w:tcPr>
            <w:tcW w:w="6237" w:type="dxa"/>
          </w:tcPr>
          <w:p w:rsidR="002469AA" w:rsidRPr="006C0BF3" w:rsidRDefault="002469AA" w:rsidP="002469AA">
            <w:pPr>
              <w:shd w:val="clear" w:color="auto" w:fill="FFFFFF"/>
              <w:spacing w:before="100" w:beforeAutospacing="1" w:after="100" w:afterAutospacing="1"/>
              <w:jc w:val="both"/>
              <w:rPr>
                <w:b/>
                <w:sz w:val="21"/>
                <w:szCs w:val="21"/>
              </w:rPr>
            </w:pPr>
            <w:r w:rsidRPr="006C0BF3">
              <w:rPr>
                <w:b/>
                <w:sz w:val="21"/>
                <w:szCs w:val="21"/>
              </w:rPr>
              <w:t>Лица, успешно освоившие программу  обучения,  должны:</w:t>
            </w:r>
          </w:p>
          <w:p w:rsidR="002469AA" w:rsidRPr="006C0BF3" w:rsidRDefault="002469AA" w:rsidP="002469AA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6C0BF3">
              <w:rPr>
                <w:b/>
                <w:sz w:val="21"/>
                <w:szCs w:val="21"/>
              </w:rPr>
              <w:t>Иметь</w:t>
            </w:r>
            <w:r w:rsidRPr="006C0BF3">
              <w:rPr>
                <w:sz w:val="21"/>
                <w:szCs w:val="21"/>
              </w:rPr>
              <w:t xml:space="preserve"> четкую ценностную ориентацию на обеспечение законных прав и интересов заказчиков охранных услуг, обеспечение правопорядка при взаимодействии с правоохранительными органами.</w:t>
            </w:r>
          </w:p>
          <w:p w:rsidR="002469AA" w:rsidRPr="006C0BF3" w:rsidRDefault="002469AA" w:rsidP="002469AA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6C0BF3">
              <w:rPr>
                <w:b/>
                <w:sz w:val="21"/>
                <w:szCs w:val="21"/>
              </w:rPr>
              <w:t xml:space="preserve">    Иметь</w:t>
            </w:r>
            <w:r w:rsidRPr="006C0BF3">
              <w:rPr>
                <w:sz w:val="21"/>
                <w:szCs w:val="21"/>
              </w:rPr>
              <w:t xml:space="preserve"> представление:</w:t>
            </w:r>
          </w:p>
          <w:p w:rsidR="002469AA" w:rsidRPr="006C0BF3" w:rsidRDefault="002469AA" w:rsidP="002469AA">
            <w:pPr>
              <w:shd w:val="clear" w:color="auto" w:fill="FFFFFF"/>
              <w:contextualSpacing/>
              <w:jc w:val="both"/>
              <w:rPr>
                <w:sz w:val="21"/>
                <w:szCs w:val="21"/>
              </w:rPr>
            </w:pPr>
            <w:r w:rsidRPr="006C0BF3">
              <w:rPr>
                <w:sz w:val="21"/>
                <w:szCs w:val="21"/>
              </w:rPr>
              <w:t>- о прямых и косвенных угрозах безопасности охраняемых объектов;</w:t>
            </w:r>
          </w:p>
          <w:p w:rsidR="002469AA" w:rsidRPr="006C0BF3" w:rsidRDefault="002469AA" w:rsidP="002469A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sz w:val="21"/>
                <w:szCs w:val="21"/>
              </w:rPr>
            </w:pPr>
            <w:r w:rsidRPr="006C0BF3">
              <w:rPr>
                <w:sz w:val="21"/>
                <w:szCs w:val="21"/>
              </w:rPr>
              <w:t>- о правовом статусе и основах осуществления административной деятельности руководителя частной охранной организации;</w:t>
            </w:r>
          </w:p>
          <w:p w:rsidR="002469AA" w:rsidRPr="006C0BF3" w:rsidRDefault="002469AA" w:rsidP="002469A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sz w:val="21"/>
                <w:szCs w:val="21"/>
              </w:rPr>
            </w:pPr>
            <w:r w:rsidRPr="006C0BF3">
              <w:rPr>
                <w:sz w:val="21"/>
                <w:szCs w:val="21"/>
              </w:rPr>
              <w:t>- о государственном контроле и надзоре в области осуществления охранных услуг;</w:t>
            </w:r>
          </w:p>
          <w:p w:rsidR="002469AA" w:rsidRPr="006C0BF3" w:rsidRDefault="002469AA" w:rsidP="002469AA">
            <w:pPr>
              <w:shd w:val="clear" w:color="auto" w:fill="FFFFFF"/>
              <w:contextualSpacing/>
              <w:jc w:val="both"/>
              <w:rPr>
                <w:b/>
                <w:sz w:val="21"/>
                <w:szCs w:val="21"/>
              </w:rPr>
            </w:pPr>
            <w:r w:rsidRPr="006C0BF3">
              <w:rPr>
                <w:sz w:val="21"/>
                <w:szCs w:val="21"/>
              </w:rPr>
              <w:t>- о проблемах и перспективах развития частных охранных организаций.</w:t>
            </w:r>
            <w:r w:rsidRPr="006C0BF3">
              <w:rPr>
                <w:b/>
                <w:sz w:val="21"/>
                <w:szCs w:val="21"/>
              </w:rPr>
              <w:t xml:space="preserve">   </w:t>
            </w:r>
          </w:p>
          <w:p w:rsidR="002469AA" w:rsidRPr="006C0BF3" w:rsidRDefault="002469AA" w:rsidP="002469AA">
            <w:pPr>
              <w:shd w:val="clear" w:color="auto" w:fill="FFFFFF"/>
              <w:contextualSpacing/>
              <w:jc w:val="both"/>
              <w:rPr>
                <w:b/>
                <w:sz w:val="21"/>
                <w:szCs w:val="21"/>
              </w:rPr>
            </w:pPr>
            <w:r w:rsidRPr="006C0BF3">
              <w:rPr>
                <w:b/>
                <w:sz w:val="21"/>
                <w:szCs w:val="21"/>
              </w:rPr>
              <w:t xml:space="preserve"> Знать:</w:t>
            </w:r>
          </w:p>
          <w:p w:rsidR="002469AA" w:rsidRPr="006C0BF3" w:rsidRDefault="002469AA" w:rsidP="002469A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sz w:val="21"/>
                <w:szCs w:val="21"/>
              </w:rPr>
            </w:pPr>
            <w:r w:rsidRPr="006C0BF3">
              <w:rPr>
                <w:sz w:val="21"/>
                <w:szCs w:val="21"/>
              </w:rPr>
              <w:t>- изменения действующих норм и правил в области частной охранной деятельности, а также в части информации, наиболее значимой для соблюдения и защиты прав и законных интересов граждан и организаций);</w:t>
            </w:r>
          </w:p>
          <w:p w:rsidR="002469AA" w:rsidRPr="006C0BF3" w:rsidRDefault="002469AA" w:rsidP="002469A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sz w:val="21"/>
                <w:szCs w:val="21"/>
              </w:rPr>
            </w:pPr>
            <w:r w:rsidRPr="006C0BF3">
              <w:rPr>
                <w:sz w:val="21"/>
                <w:szCs w:val="21"/>
              </w:rPr>
              <w:t>- основы законодательства в области частной охранной деятельности и смежных областях, особенности трудовых отношений и охраны труда в частной охранной организации;</w:t>
            </w:r>
          </w:p>
          <w:p w:rsidR="002469AA" w:rsidRPr="006C0BF3" w:rsidRDefault="002469AA" w:rsidP="002469A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sz w:val="21"/>
                <w:szCs w:val="21"/>
              </w:rPr>
            </w:pPr>
            <w:r w:rsidRPr="006C0BF3">
              <w:rPr>
                <w:sz w:val="21"/>
                <w:szCs w:val="21"/>
              </w:rPr>
              <w:t>- основы и экономические аспекты управления (менеджмента), основы оборота оружия и специальных средств, использования технических и иных сре</w:t>
            </w:r>
            <w:proofErr w:type="gramStart"/>
            <w:r w:rsidRPr="006C0BF3">
              <w:rPr>
                <w:sz w:val="21"/>
                <w:szCs w:val="21"/>
              </w:rPr>
              <w:t>дств в д</w:t>
            </w:r>
            <w:proofErr w:type="gramEnd"/>
            <w:r w:rsidRPr="006C0BF3">
              <w:rPr>
                <w:sz w:val="21"/>
                <w:szCs w:val="21"/>
              </w:rPr>
              <w:t>еятельности частной охранной организации;</w:t>
            </w:r>
          </w:p>
          <w:p w:rsidR="002469AA" w:rsidRPr="006C0BF3" w:rsidRDefault="002469AA" w:rsidP="002469A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sz w:val="21"/>
                <w:szCs w:val="21"/>
              </w:rPr>
            </w:pPr>
            <w:r w:rsidRPr="006C0BF3">
              <w:rPr>
                <w:sz w:val="21"/>
                <w:szCs w:val="21"/>
              </w:rPr>
              <w:t>- основные методы реализации частных охранных услуг;</w:t>
            </w:r>
          </w:p>
          <w:p w:rsidR="002469AA" w:rsidRPr="006C0BF3" w:rsidRDefault="002469AA" w:rsidP="002469A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sz w:val="21"/>
                <w:szCs w:val="21"/>
              </w:rPr>
            </w:pPr>
            <w:r w:rsidRPr="006C0BF3">
              <w:rPr>
                <w:sz w:val="21"/>
                <w:szCs w:val="21"/>
              </w:rPr>
              <w:t>- основные проблемы, возникающие при осуществлении частной охранной деятельности, передовой опыт в области их решения.</w:t>
            </w:r>
          </w:p>
          <w:p w:rsidR="002469AA" w:rsidRPr="006C0BF3" w:rsidRDefault="002469AA" w:rsidP="002469A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sz w:val="21"/>
                <w:szCs w:val="21"/>
              </w:rPr>
            </w:pPr>
            <w:r w:rsidRPr="006C0BF3">
              <w:rPr>
                <w:b/>
                <w:sz w:val="21"/>
                <w:szCs w:val="21"/>
              </w:rPr>
              <w:t xml:space="preserve">     Уметь</w:t>
            </w:r>
            <w:r w:rsidRPr="006C0BF3">
              <w:rPr>
                <w:sz w:val="21"/>
                <w:szCs w:val="21"/>
              </w:rPr>
              <w:t xml:space="preserve"> применять основные подходы и методы при обеспечении деятельности частной охранной организации, в том числе при взаимодействии с правоохранительными органами.</w:t>
            </w:r>
          </w:p>
          <w:p w:rsidR="002469AA" w:rsidRPr="006C0BF3" w:rsidRDefault="002469AA" w:rsidP="002469A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sz w:val="21"/>
                <w:szCs w:val="21"/>
              </w:rPr>
            </w:pPr>
            <w:r w:rsidRPr="006C0BF3">
              <w:rPr>
                <w:b/>
                <w:sz w:val="21"/>
                <w:szCs w:val="21"/>
              </w:rPr>
              <w:t xml:space="preserve">     Владеть</w:t>
            </w:r>
            <w:r w:rsidRPr="006C0BF3">
              <w:rPr>
                <w:sz w:val="21"/>
                <w:szCs w:val="21"/>
              </w:rPr>
              <w:t xml:space="preserve"> основным системным подходом к решению задач по обеспечению эффективности охранной деятельности.</w:t>
            </w:r>
          </w:p>
          <w:p w:rsidR="002469AA" w:rsidRPr="006C0BF3" w:rsidRDefault="002469AA" w:rsidP="002469AA">
            <w:pPr>
              <w:shd w:val="clear" w:color="auto" w:fill="FFFFFF"/>
              <w:rPr>
                <w:sz w:val="21"/>
                <w:szCs w:val="21"/>
              </w:rPr>
            </w:pPr>
          </w:p>
        </w:tc>
      </w:tr>
      <w:tr w:rsidR="002469AA" w:rsidRPr="006C0BF3" w:rsidTr="006C0BF3">
        <w:tc>
          <w:tcPr>
            <w:tcW w:w="2943" w:type="dxa"/>
            <w:vAlign w:val="center"/>
          </w:tcPr>
          <w:p w:rsidR="002469AA" w:rsidRPr="006C0BF3" w:rsidRDefault="002469AA" w:rsidP="002469AA">
            <w:pPr>
              <w:spacing w:line="228" w:lineRule="exact"/>
              <w:ind w:left="140"/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Форма оценки качества</w:t>
            </w:r>
          </w:p>
          <w:p w:rsidR="002469AA" w:rsidRPr="006C0BF3" w:rsidRDefault="002469AA" w:rsidP="002469AA">
            <w:pPr>
              <w:ind w:left="140"/>
              <w:rPr>
                <w:rFonts w:eastAsia="Arial"/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освоения программы</w:t>
            </w:r>
          </w:p>
        </w:tc>
        <w:tc>
          <w:tcPr>
            <w:tcW w:w="6237" w:type="dxa"/>
          </w:tcPr>
          <w:p w:rsidR="002469AA" w:rsidRPr="006C0BF3" w:rsidRDefault="002469AA" w:rsidP="002469AA">
            <w:pPr>
              <w:ind w:left="60"/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 xml:space="preserve">По завершении обучения проводится </w:t>
            </w:r>
            <w:proofErr w:type="gramStart"/>
            <w:r w:rsidRPr="006C0BF3">
              <w:rPr>
                <w:rFonts w:eastAsia="Arial"/>
                <w:sz w:val="21"/>
                <w:szCs w:val="21"/>
              </w:rPr>
              <w:t>итоговая</w:t>
            </w:r>
            <w:proofErr w:type="gramEnd"/>
          </w:p>
          <w:p w:rsidR="002469AA" w:rsidRPr="006C0BF3" w:rsidRDefault="002469AA" w:rsidP="006C0BF3">
            <w:pPr>
              <w:ind w:left="60"/>
              <w:rPr>
                <w:b/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 xml:space="preserve">аттестация. </w:t>
            </w:r>
          </w:p>
        </w:tc>
      </w:tr>
      <w:tr w:rsidR="002469AA" w:rsidRPr="006C0BF3" w:rsidTr="006C0BF3">
        <w:tc>
          <w:tcPr>
            <w:tcW w:w="2943" w:type="dxa"/>
            <w:vAlign w:val="center"/>
          </w:tcPr>
          <w:p w:rsidR="006C0BF3" w:rsidRPr="006C0BF3" w:rsidRDefault="006C0BF3" w:rsidP="006C0BF3">
            <w:pPr>
              <w:ind w:left="140"/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 xml:space="preserve">Документ, выдаваемый </w:t>
            </w:r>
            <w:proofErr w:type="gramStart"/>
            <w:r w:rsidRPr="006C0BF3">
              <w:rPr>
                <w:rFonts w:eastAsia="Arial"/>
                <w:sz w:val="21"/>
                <w:szCs w:val="21"/>
              </w:rPr>
              <w:t>в</w:t>
            </w:r>
            <w:proofErr w:type="gramEnd"/>
          </w:p>
          <w:p w:rsidR="006C0BF3" w:rsidRPr="006C0BF3" w:rsidRDefault="006C0BF3" w:rsidP="006C0BF3">
            <w:pPr>
              <w:ind w:left="140"/>
              <w:rPr>
                <w:sz w:val="21"/>
                <w:szCs w:val="21"/>
              </w:rPr>
            </w:pPr>
            <w:proofErr w:type="gramStart"/>
            <w:r w:rsidRPr="006C0BF3">
              <w:rPr>
                <w:rFonts w:eastAsia="Arial"/>
                <w:sz w:val="21"/>
                <w:szCs w:val="21"/>
              </w:rPr>
              <w:t>результате</w:t>
            </w:r>
            <w:proofErr w:type="gramEnd"/>
            <w:r w:rsidRPr="006C0BF3">
              <w:rPr>
                <w:rFonts w:eastAsia="Arial"/>
                <w:sz w:val="21"/>
                <w:szCs w:val="21"/>
              </w:rPr>
              <w:t xml:space="preserve"> освоения</w:t>
            </w:r>
          </w:p>
          <w:p w:rsidR="002469AA" w:rsidRPr="006C0BF3" w:rsidRDefault="006C0BF3" w:rsidP="006C0BF3">
            <w:pPr>
              <w:ind w:left="140"/>
              <w:rPr>
                <w:rFonts w:eastAsia="Arial"/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программы</w:t>
            </w:r>
          </w:p>
        </w:tc>
        <w:tc>
          <w:tcPr>
            <w:tcW w:w="6237" w:type="dxa"/>
          </w:tcPr>
          <w:p w:rsidR="002469AA" w:rsidRPr="006C0BF3" w:rsidRDefault="006C0BF3" w:rsidP="002469AA">
            <w:pPr>
              <w:shd w:val="clear" w:color="auto" w:fill="FFFFFF"/>
              <w:spacing w:before="100" w:beforeAutospacing="1" w:after="100" w:afterAutospacing="1"/>
              <w:jc w:val="both"/>
              <w:rPr>
                <w:b/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Слушатели, успешно освоившие программу и прошедшие итоговую аттестацию, получают свидетельство об обучении.</w:t>
            </w:r>
          </w:p>
        </w:tc>
      </w:tr>
    </w:tbl>
    <w:p w:rsidR="003D4BA0" w:rsidRPr="006C0BF3" w:rsidRDefault="003D4BA0">
      <w:pPr>
        <w:rPr>
          <w:sz w:val="21"/>
          <w:szCs w:val="21"/>
        </w:rPr>
      </w:pPr>
    </w:p>
    <w:sectPr w:rsidR="003D4BA0" w:rsidRPr="006C0BF3" w:rsidSect="006C0B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69AA"/>
    <w:rsid w:val="002469AA"/>
    <w:rsid w:val="003D4BA0"/>
    <w:rsid w:val="006C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A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buh02</dc:creator>
  <cp:lastModifiedBy>buh02</cp:lastModifiedBy>
  <cp:revision>1</cp:revision>
  <dcterms:created xsi:type="dcterms:W3CDTF">2019-02-07T09:42:00Z</dcterms:created>
  <dcterms:modified xsi:type="dcterms:W3CDTF">2019-02-07T10:03:00Z</dcterms:modified>
</cp:coreProperties>
</file>