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9570"/>
      </w:tblGrid>
      <w:tr w:rsidR="00285A47" w:rsidRPr="0048073D" w:rsidTr="00A240E4">
        <w:trPr>
          <w:trHeight w:val="1433"/>
        </w:trPr>
        <w:tc>
          <w:tcPr>
            <w:tcW w:w="9570" w:type="dxa"/>
          </w:tcPr>
          <w:p w:rsidR="00285A47" w:rsidRPr="0048073D" w:rsidRDefault="00285A47" w:rsidP="00285A4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48073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ПРОФЕССИОНАЛЬНОЕ ОБРАЗОВАТЕЛЬНОЕ УЧРЕЖДЕНИЕ</w:t>
            </w:r>
          </w:p>
          <w:p w:rsidR="00285A47" w:rsidRPr="0048073D" w:rsidRDefault="00285A47" w:rsidP="00285A47">
            <w:pPr>
              <w:shd w:val="clear" w:color="auto" w:fill="FFFFFF"/>
              <w:jc w:val="center"/>
              <w:rPr>
                <w:rFonts w:ascii="Times New Roman" w:hAnsi="Times New Roman" w:cs="Times New Roman"/>
                <w:caps/>
                <w:color w:val="000000"/>
                <w:spacing w:val="-9"/>
                <w:sz w:val="24"/>
                <w:szCs w:val="24"/>
              </w:rPr>
            </w:pPr>
            <w:r w:rsidRPr="0048073D">
              <w:rPr>
                <w:rFonts w:ascii="Times New Roman" w:hAnsi="Times New Roman" w:cs="Times New Roman"/>
                <w:b/>
                <w:caps/>
                <w:color w:val="000000"/>
                <w:spacing w:val="-9"/>
                <w:sz w:val="24"/>
                <w:szCs w:val="24"/>
              </w:rPr>
              <w:t xml:space="preserve">Челябинская школа специальной подготовки </w:t>
            </w:r>
            <w:r w:rsidRPr="0048073D">
              <w:rPr>
                <w:rFonts w:ascii="Times New Roman" w:hAnsi="Times New Roman" w:cs="Times New Roman"/>
                <w:caps/>
                <w:color w:val="000000"/>
                <w:spacing w:val="-9"/>
                <w:sz w:val="24"/>
                <w:szCs w:val="24"/>
              </w:rPr>
              <w:t xml:space="preserve">РЕГИОНАЛЬНОГО ОТДЕЛЕНИЯ ДОСААФ России Челябинской области  Общероссийской общественно-государственной организации </w:t>
            </w:r>
          </w:p>
          <w:p w:rsidR="00285A47" w:rsidRPr="0048073D" w:rsidRDefault="00285A47" w:rsidP="00285A47">
            <w:pPr>
              <w:shd w:val="clear" w:color="auto" w:fill="FFFFFF"/>
              <w:jc w:val="center"/>
              <w:rPr>
                <w:rFonts w:ascii="Times New Roman" w:hAnsi="Times New Roman" w:cs="Times New Roman"/>
                <w:caps/>
                <w:color w:val="000000"/>
                <w:spacing w:val="-9"/>
                <w:sz w:val="24"/>
                <w:szCs w:val="24"/>
              </w:rPr>
            </w:pPr>
            <w:r w:rsidRPr="0048073D">
              <w:rPr>
                <w:rFonts w:ascii="Times New Roman" w:hAnsi="Times New Roman" w:cs="Times New Roman"/>
                <w:caps/>
                <w:color w:val="000000"/>
                <w:spacing w:val="-9"/>
                <w:sz w:val="24"/>
                <w:szCs w:val="24"/>
              </w:rPr>
              <w:t xml:space="preserve">«Добровольное общество содействия армии, </w:t>
            </w:r>
          </w:p>
          <w:p w:rsidR="00285A47" w:rsidRPr="0048073D" w:rsidRDefault="00285A47" w:rsidP="00285A47">
            <w:pPr>
              <w:shd w:val="clear" w:color="auto" w:fill="FFFFFF"/>
              <w:jc w:val="center"/>
              <w:rPr>
                <w:rFonts w:ascii="Times New Roman" w:hAnsi="Times New Roman" w:cs="Times New Roman"/>
                <w:caps/>
                <w:color w:val="000000"/>
                <w:spacing w:val="-9"/>
                <w:sz w:val="24"/>
                <w:szCs w:val="24"/>
              </w:rPr>
            </w:pPr>
            <w:r w:rsidRPr="0048073D">
              <w:rPr>
                <w:rFonts w:ascii="Times New Roman" w:hAnsi="Times New Roman" w:cs="Times New Roman"/>
                <w:caps/>
                <w:color w:val="000000"/>
                <w:spacing w:val="-9"/>
                <w:sz w:val="24"/>
                <w:szCs w:val="24"/>
              </w:rPr>
              <w:t xml:space="preserve">авиации и флоту россии» </w:t>
            </w:r>
          </w:p>
          <w:p w:rsidR="00285A47" w:rsidRPr="0048073D" w:rsidRDefault="00285A47" w:rsidP="00285A4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48073D">
              <w:rPr>
                <w:rFonts w:ascii="Times New Roman" w:hAnsi="Times New Roman" w:cs="Times New Roman"/>
                <w:b/>
                <w:caps/>
                <w:color w:val="000000"/>
                <w:spacing w:val="-9"/>
                <w:sz w:val="24"/>
                <w:szCs w:val="24"/>
              </w:rPr>
              <w:t>«пОУ «ЧШСП ро ДОСААФ России челябинской области »</w:t>
            </w:r>
          </w:p>
        </w:tc>
      </w:tr>
    </w:tbl>
    <w:p w:rsidR="00285A47" w:rsidRPr="0048073D" w:rsidRDefault="00285A47" w:rsidP="00285A47">
      <w:pPr>
        <w:pStyle w:val="a5"/>
        <w:ind w:left="-142" w:firstLine="142"/>
        <w:rPr>
          <w:rFonts w:ascii="Times New Roman"/>
        </w:rPr>
      </w:pPr>
      <w:r w:rsidRPr="0048073D">
        <w:rPr>
          <w:rFonts w:ascii="Times New Roman"/>
        </w:rPr>
        <w:br w:type="textWrapping" w:clear="all"/>
      </w:r>
    </w:p>
    <w:p w:rsidR="00285A47" w:rsidRPr="0048073D" w:rsidRDefault="00285A47" w:rsidP="00285A47">
      <w:pPr>
        <w:pStyle w:val="a5"/>
        <w:rPr>
          <w:rFonts w:ascii="Times New Roman" w:hAnsi="Times New Roman" w:cs="Times New Roman"/>
          <w:b/>
        </w:rPr>
      </w:pPr>
      <w:r w:rsidRPr="0048073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Утверждаю</w:t>
      </w:r>
    </w:p>
    <w:p w:rsidR="00285A47" w:rsidRPr="0048073D" w:rsidRDefault="00285A47" w:rsidP="00285A47">
      <w:pPr>
        <w:pStyle w:val="a5"/>
        <w:rPr>
          <w:rFonts w:ascii="Times New Roman" w:hAnsi="Times New Roman" w:cs="Times New Roman"/>
        </w:rPr>
      </w:pPr>
      <w:r w:rsidRPr="0048073D">
        <w:rPr>
          <w:rFonts w:ascii="Times New Roman" w:hAnsi="Times New Roman" w:cs="Times New Roman"/>
        </w:rPr>
        <w:t xml:space="preserve">                                                                                                        Директор ПОУ « ЧШСП РО ДОСААФ</w:t>
      </w:r>
    </w:p>
    <w:p w:rsidR="00285A47" w:rsidRPr="0048073D" w:rsidRDefault="00285A47" w:rsidP="00285A47">
      <w:pPr>
        <w:pStyle w:val="a5"/>
        <w:rPr>
          <w:rFonts w:ascii="Times New Roman" w:hAnsi="Times New Roman" w:cs="Times New Roman"/>
        </w:rPr>
      </w:pPr>
      <w:r w:rsidRPr="004807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России Челябинской  области»</w:t>
      </w:r>
    </w:p>
    <w:p w:rsidR="00285A47" w:rsidRPr="0048073D" w:rsidRDefault="00285A47" w:rsidP="00285A47">
      <w:pPr>
        <w:pStyle w:val="a5"/>
        <w:rPr>
          <w:rFonts w:ascii="Times New Roman"/>
        </w:rPr>
      </w:pPr>
      <w:r w:rsidRPr="004807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______________  </w:t>
      </w:r>
      <w:r w:rsidRPr="0048073D">
        <w:rPr>
          <w:rFonts w:ascii="Times New Roman" w:hAnsi="Times New Roman" w:cs="Times New Roman"/>
          <w:b/>
        </w:rPr>
        <w:t xml:space="preserve">А. Леготин                                                                                                                                  </w:t>
      </w:r>
    </w:p>
    <w:p w:rsidR="00285A47" w:rsidRPr="0048073D" w:rsidRDefault="00285A47" w:rsidP="00285A47">
      <w:pPr>
        <w:pStyle w:val="a5"/>
        <w:rPr>
          <w:rFonts w:ascii="Times New Roman"/>
        </w:rPr>
      </w:pPr>
    </w:p>
    <w:p w:rsidR="00285A47" w:rsidRPr="0048073D" w:rsidRDefault="00285A47" w:rsidP="00285A47">
      <w:pPr>
        <w:pStyle w:val="a5"/>
        <w:rPr>
          <w:rFonts w:ascii="Times New Roman" w:hAnsi="Times New Roman" w:cs="Times New Roman"/>
        </w:rPr>
      </w:pPr>
      <w:r w:rsidRPr="0048073D">
        <w:rPr>
          <w:rFonts w:ascii="Times New Roman"/>
        </w:rPr>
        <w:t xml:space="preserve">                                                                                                                         </w:t>
      </w:r>
      <w:r w:rsidRPr="0048073D">
        <w:rPr>
          <w:rFonts w:ascii="Times New Roman"/>
        </w:rPr>
        <w:t>«</w:t>
      </w:r>
      <w:r w:rsidRPr="0048073D">
        <w:rPr>
          <w:rFonts w:ascii="Times New Roman"/>
        </w:rPr>
        <w:t xml:space="preserve">      </w:t>
      </w:r>
      <w:r w:rsidRPr="0048073D">
        <w:rPr>
          <w:rFonts w:ascii="Times New Roman"/>
        </w:rPr>
        <w:t>»</w:t>
      </w:r>
      <w:r w:rsidRPr="0048073D">
        <w:rPr>
          <w:rFonts w:ascii="Times New Roman"/>
        </w:rPr>
        <w:t xml:space="preserve">  </w:t>
      </w:r>
      <w:r w:rsidRPr="0048073D">
        <w:rPr>
          <w:rFonts w:ascii="Times New Roman" w:hAnsi="Times New Roman" w:cs="Times New Roman"/>
        </w:rPr>
        <w:t xml:space="preserve">апреля </w:t>
      </w:r>
      <w:r w:rsidRPr="0048073D">
        <w:rPr>
          <w:rFonts w:ascii="Times New Roman"/>
        </w:rPr>
        <w:t xml:space="preserve"> 2020 </w:t>
      </w:r>
      <w:r w:rsidRPr="0048073D">
        <w:rPr>
          <w:rFonts w:ascii="Times New Roman" w:hAnsi="Times New Roman" w:cs="Times New Roman"/>
        </w:rPr>
        <w:t>года</w:t>
      </w:r>
    </w:p>
    <w:p w:rsidR="00285A47" w:rsidRPr="0048073D" w:rsidRDefault="00285A47" w:rsidP="00285A47">
      <w:pPr>
        <w:pStyle w:val="a5"/>
        <w:rPr>
          <w:rFonts w:ascii="Times New Roman"/>
        </w:rPr>
      </w:pPr>
    </w:p>
    <w:p w:rsidR="00285A47" w:rsidRPr="0048073D" w:rsidRDefault="00285A47" w:rsidP="00285A47">
      <w:pPr>
        <w:pStyle w:val="a5"/>
        <w:rPr>
          <w:rFonts w:ascii="Times New Roman"/>
        </w:rPr>
      </w:pPr>
    </w:p>
    <w:p w:rsidR="00285A47" w:rsidRPr="0048073D" w:rsidRDefault="00285A47" w:rsidP="00285A47">
      <w:pPr>
        <w:pStyle w:val="a5"/>
        <w:rPr>
          <w:rFonts w:ascii="Times New Roman"/>
        </w:rPr>
      </w:pPr>
    </w:p>
    <w:p w:rsidR="00285A47" w:rsidRPr="0048073D" w:rsidRDefault="00285A47" w:rsidP="00285A47">
      <w:pPr>
        <w:spacing w:before="88"/>
        <w:ind w:right="101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</w:t>
      </w:r>
      <w:r w:rsidRPr="0048073D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285A47" w:rsidRPr="0048073D" w:rsidRDefault="00285A47" w:rsidP="00285A47">
      <w:pPr>
        <w:spacing w:before="1"/>
        <w:ind w:right="101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48073D">
        <w:rPr>
          <w:rFonts w:ascii="Times New Roman" w:hAnsi="Times New Roman" w:cs="Times New Roman"/>
          <w:b/>
          <w:sz w:val="32"/>
          <w:szCs w:val="32"/>
        </w:rPr>
        <w:t>профессионального обучения  охранников  5,6  разрядов</w:t>
      </w:r>
    </w:p>
    <w:p w:rsidR="00285A47" w:rsidRPr="0048073D" w:rsidRDefault="00285A47" w:rsidP="00285A47">
      <w:pPr>
        <w:spacing w:before="1"/>
        <w:ind w:right="10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A47" w:rsidRPr="0048073D" w:rsidRDefault="00285A47" w:rsidP="00285A47">
      <w:pPr>
        <w:spacing w:before="1"/>
        <w:ind w:right="10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73D">
        <w:rPr>
          <w:rFonts w:ascii="Times New Roman" w:hAnsi="Times New Roman" w:cs="Times New Roman"/>
          <w:b/>
          <w:sz w:val="28"/>
          <w:szCs w:val="28"/>
        </w:rPr>
        <w:t>« Программа  профессиональной подготовки</w:t>
      </w:r>
    </w:p>
    <w:p w:rsidR="00285A47" w:rsidRDefault="00285A47" w:rsidP="00285A47">
      <w:pPr>
        <w:spacing w:before="1"/>
        <w:ind w:right="10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73D">
        <w:rPr>
          <w:rFonts w:ascii="Times New Roman" w:hAnsi="Times New Roman" w:cs="Times New Roman"/>
          <w:b/>
          <w:sz w:val="28"/>
          <w:szCs w:val="28"/>
        </w:rPr>
        <w:t>охранников  5,6  разрядов</w:t>
      </w:r>
      <w:r w:rsidRPr="000472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  повышении  их  квалификации:</w:t>
      </w:r>
    </w:p>
    <w:p w:rsidR="00285A47" w:rsidRDefault="00285A47" w:rsidP="00285A47">
      <w:pPr>
        <w:spacing w:before="1"/>
        <w:ind w:right="10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A47" w:rsidRPr="005464F1" w:rsidRDefault="00285A47" w:rsidP="00285A47">
      <w:pPr>
        <w:spacing w:before="1"/>
        <w:ind w:right="10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4F1">
        <w:rPr>
          <w:rFonts w:ascii="Times New Roman" w:hAnsi="Times New Roman" w:cs="Times New Roman"/>
          <w:sz w:val="28"/>
          <w:szCs w:val="28"/>
        </w:rPr>
        <w:t xml:space="preserve">- </w:t>
      </w:r>
      <w:r w:rsidRPr="005464F1">
        <w:rPr>
          <w:rFonts w:ascii="Times New Roman" w:hAnsi="Times New Roman" w:cs="Times New Roman"/>
          <w:b/>
          <w:sz w:val="28"/>
          <w:szCs w:val="28"/>
        </w:rPr>
        <w:t>при обучении с 4 на 5 разряд;</w:t>
      </w:r>
    </w:p>
    <w:p w:rsidR="00285A47" w:rsidRPr="005464F1" w:rsidRDefault="00285A47" w:rsidP="00285A47">
      <w:pPr>
        <w:spacing w:before="1"/>
        <w:ind w:right="10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4F1">
        <w:rPr>
          <w:rFonts w:ascii="Times New Roman" w:hAnsi="Times New Roman" w:cs="Times New Roman"/>
          <w:sz w:val="28"/>
          <w:szCs w:val="28"/>
        </w:rPr>
        <w:t>-</w:t>
      </w:r>
      <w:r w:rsidRPr="005464F1">
        <w:rPr>
          <w:rFonts w:ascii="Times New Roman" w:hAnsi="Times New Roman" w:cs="Times New Roman"/>
          <w:b/>
          <w:sz w:val="28"/>
          <w:szCs w:val="28"/>
        </w:rPr>
        <w:t xml:space="preserve"> при обучении с 4 на 6 разряд;</w:t>
      </w:r>
    </w:p>
    <w:p w:rsidR="00285A47" w:rsidRDefault="00285A47" w:rsidP="00285A47">
      <w:pPr>
        <w:spacing w:before="1"/>
        <w:ind w:right="10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4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обучении с 5 на 6 разряд»</w:t>
      </w:r>
    </w:p>
    <w:p w:rsidR="00285A47" w:rsidRPr="0048073D" w:rsidRDefault="00285A47" w:rsidP="00285A47">
      <w:pPr>
        <w:spacing w:before="1"/>
        <w:ind w:right="10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A47" w:rsidRPr="0048073D" w:rsidRDefault="00285A47" w:rsidP="00285A47">
      <w:pPr>
        <w:spacing w:before="1"/>
        <w:ind w:right="1017"/>
        <w:rPr>
          <w:rFonts w:ascii="Times New Roman" w:hAnsi="Times New Roman" w:cs="Times New Roman"/>
          <w:b/>
          <w:sz w:val="24"/>
          <w:szCs w:val="24"/>
        </w:rPr>
      </w:pPr>
      <w:r w:rsidRPr="004807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4807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285A47" w:rsidRPr="0048073D" w:rsidRDefault="00285A47" w:rsidP="00285A47">
      <w:pPr>
        <w:pStyle w:val="a5"/>
        <w:rPr>
          <w:rFonts w:ascii="Times New Roman"/>
          <w:b/>
        </w:rPr>
      </w:pPr>
    </w:p>
    <w:p w:rsidR="00285A47" w:rsidRPr="0048073D" w:rsidRDefault="00285A47" w:rsidP="00285A47">
      <w:pPr>
        <w:pStyle w:val="a5"/>
        <w:rPr>
          <w:rFonts w:ascii="Times New Roman" w:hAnsi="Times New Roman" w:cs="Times New Roman"/>
        </w:rPr>
      </w:pPr>
      <w:r w:rsidRPr="0048073D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48073D">
        <w:rPr>
          <w:rFonts w:ascii="Times New Roman" w:hAnsi="Times New Roman" w:cs="Times New Roman"/>
        </w:rPr>
        <w:t xml:space="preserve">Программу  разработал </w:t>
      </w:r>
    </w:p>
    <w:p w:rsidR="00285A47" w:rsidRPr="0048073D" w:rsidRDefault="00285A47" w:rsidP="00285A47">
      <w:pPr>
        <w:pStyle w:val="a5"/>
        <w:rPr>
          <w:rFonts w:ascii="Times New Roman" w:hAnsi="Times New Roman" w:cs="Times New Roman"/>
        </w:rPr>
      </w:pPr>
      <w:r w:rsidRPr="0048073D">
        <w:rPr>
          <w:rFonts w:ascii="Times New Roman"/>
          <w:b/>
        </w:rPr>
        <w:t xml:space="preserve">                                                                                                       </w:t>
      </w:r>
      <w:r w:rsidRPr="0048073D">
        <w:rPr>
          <w:rFonts w:ascii="Times New Roman" w:hAnsi="Times New Roman" w:cs="Times New Roman"/>
        </w:rPr>
        <w:t>заведующий учебным  отделом</w:t>
      </w:r>
    </w:p>
    <w:p w:rsidR="00285A47" w:rsidRPr="0048073D" w:rsidRDefault="00285A47" w:rsidP="00285A47">
      <w:pPr>
        <w:pStyle w:val="a5"/>
        <w:rPr>
          <w:rFonts w:ascii="Times New Roman" w:hAnsi="Times New Roman" w:cs="Times New Roman"/>
        </w:rPr>
      </w:pPr>
      <w:r w:rsidRPr="0048073D">
        <w:rPr>
          <w:rFonts w:ascii="Times New Roman"/>
          <w:b/>
        </w:rPr>
        <w:t xml:space="preserve">                                                                                                       </w:t>
      </w:r>
      <w:r w:rsidRPr="0048073D">
        <w:rPr>
          <w:rFonts w:ascii="Times New Roman" w:hAnsi="Times New Roman" w:cs="Times New Roman"/>
        </w:rPr>
        <w:t xml:space="preserve">ПОУ « ЧШСП РО ДОСААФ России </w:t>
      </w:r>
    </w:p>
    <w:p w:rsidR="00285A47" w:rsidRPr="0048073D" w:rsidRDefault="00285A47" w:rsidP="00285A47">
      <w:pPr>
        <w:pStyle w:val="a5"/>
        <w:rPr>
          <w:rFonts w:ascii="Times New Roman" w:hAnsi="Times New Roman" w:cs="Times New Roman"/>
        </w:rPr>
      </w:pPr>
      <w:r w:rsidRPr="0048073D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48073D">
        <w:rPr>
          <w:rFonts w:ascii="Times New Roman" w:hAnsi="Times New Roman" w:cs="Times New Roman"/>
        </w:rPr>
        <w:t>Челябинской области», доцент</w:t>
      </w:r>
    </w:p>
    <w:p w:rsidR="00285A47" w:rsidRPr="0048073D" w:rsidRDefault="00285A47" w:rsidP="00285A47">
      <w:pPr>
        <w:pStyle w:val="a5"/>
        <w:rPr>
          <w:rFonts w:ascii="Times New Roman" w:hAnsi="Times New Roman" w:cs="Times New Roman"/>
        </w:rPr>
      </w:pPr>
      <w:r w:rsidRPr="0048073D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Pr="0048073D">
        <w:rPr>
          <w:rFonts w:ascii="Times New Roman" w:hAnsi="Times New Roman" w:cs="Times New Roman"/>
        </w:rPr>
        <w:t>Антипов Сергей Дмитриевич</w:t>
      </w:r>
    </w:p>
    <w:p w:rsidR="00285A47" w:rsidRPr="0048073D" w:rsidRDefault="00285A47" w:rsidP="00285A47">
      <w:pPr>
        <w:pStyle w:val="a5"/>
        <w:rPr>
          <w:rFonts w:ascii="Times New Roman"/>
        </w:rPr>
      </w:pPr>
      <w:r w:rsidRPr="0048073D">
        <w:rPr>
          <w:rFonts w:ascii="Times New Roman"/>
        </w:rPr>
        <w:t xml:space="preserve"> </w:t>
      </w:r>
    </w:p>
    <w:p w:rsidR="00285A47" w:rsidRPr="0048073D" w:rsidRDefault="00285A47" w:rsidP="00285A47">
      <w:pPr>
        <w:pStyle w:val="a5"/>
        <w:rPr>
          <w:rFonts w:ascii="Times New Roman"/>
          <w:b/>
        </w:rPr>
      </w:pPr>
    </w:p>
    <w:p w:rsidR="00285A47" w:rsidRPr="0048073D" w:rsidRDefault="00285A47" w:rsidP="00285A47">
      <w:pPr>
        <w:pStyle w:val="a5"/>
        <w:rPr>
          <w:rFonts w:ascii="Times New Roman" w:hAnsi="Times New Roman" w:cs="Times New Roman"/>
        </w:rPr>
      </w:pPr>
      <w:r w:rsidRPr="0048073D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48073D">
        <w:rPr>
          <w:rFonts w:ascii="Times New Roman" w:hAnsi="Times New Roman" w:cs="Times New Roman"/>
        </w:rPr>
        <w:t>Программа  обсуждена и одобрена</w:t>
      </w:r>
    </w:p>
    <w:p w:rsidR="00285A47" w:rsidRPr="0048073D" w:rsidRDefault="00285A47" w:rsidP="00285A47">
      <w:pPr>
        <w:pStyle w:val="a5"/>
        <w:rPr>
          <w:rFonts w:ascii="Times New Roman" w:hAnsi="Times New Roman" w:cs="Times New Roman"/>
        </w:rPr>
      </w:pPr>
      <w:r w:rsidRPr="0048073D">
        <w:rPr>
          <w:rFonts w:ascii="Times New Roman"/>
          <w:b/>
        </w:rPr>
        <w:t xml:space="preserve">                                                                                                       </w:t>
      </w:r>
      <w:r w:rsidRPr="0048073D">
        <w:rPr>
          <w:rFonts w:ascii="Times New Roman" w:hAnsi="Times New Roman" w:cs="Times New Roman"/>
        </w:rPr>
        <w:t>на  заседании  педагогического  совета</w:t>
      </w:r>
    </w:p>
    <w:p w:rsidR="00285A47" w:rsidRPr="0048073D" w:rsidRDefault="00285A47" w:rsidP="00285A47">
      <w:pPr>
        <w:pStyle w:val="a5"/>
        <w:rPr>
          <w:rFonts w:ascii="Times New Roman" w:hAnsi="Times New Roman" w:cs="Times New Roman"/>
        </w:rPr>
      </w:pPr>
      <w:r w:rsidRPr="0048073D">
        <w:rPr>
          <w:rFonts w:ascii="Times New Roman"/>
          <w:b/>
        </w:rPr>
        <w:t xml:space="preserve">                                                                                                       </w:t>
      </w:r>
      <w:r w:rsidRPr="0048073D">
        <w:rPr>
          <w:rFonts w:ascii="Times New Roman" w:hAnsi="Times New Roman" w:cs="Times New Roman"/>
        </w:rPr>
        <w:t xml:space="preserve">ПОУ « ЧШСП РО ДОСААФ России </w:t>
      </w:r>
    </w:p>
    <w:p w:rsidR="00285A47" w:rsidRPr="0048073D" w:rsidRDefault="00285A47" w:rsidP="00285A47">
      <w:pPr>
        <w:pStyle w:val="a5"/>
        <w:rPr>
          <w:rFonts w:ascii="Times New Roman" w:hAnsi="Times New Roman" w:cs="Times New Roman"/>
        </w:rPr>
      </w:pPr>
      <w:r w:rsidRPr="0048073D">
        <w:rPr>
          <w:rFonts w:ascii="Times New Roman"/>
          <w:b/>
        </w:rPr>
        <w:t xml:space="preserve">                                                                                                       </w:t>
      </w:r>
      <w:r w:rsidRPr="0048073D">
        <w:rPr>
          <w:rFonts w:ascii="Times New Roman" w:hAnsi="Times New Roman" w:cs="Times New Roman"/>
        </w:rPr>
        <w:t>Челябинской  области»</w:t>
      </w:r>
    </w:p>
    <w:p w:rsidR="00285A47" w:rsidRPr="0048073D" w:rsidRDefault="00285A47" w:rsidP="00285A47">
      <w:pPr>
        <w:pStyle w:val="a5"/>
        <w:rPr>
          <w:rFonts w:ascii="Times New Roman" w:hAnsi="Times New Roman" w:cs="Times New Roman"/>
          <w:b/>
        </w:rPr>
      </w:pPr>
      <w:r w:rsidRPr="0048073D">
        <w:rPr>
          <w:rFonts w:ascii="Times New Roman"/>
          <w:b/>
        </w:rPr>
        <w:t xml:space="preserve">                                                                                                 </w:t>
      </w:r>
      <w:r w:rsidRPr="0048073D">
        <w:rPr>
          <w:rFonts w:ascii="Times New Roman" w:hAnsi="Times New Roman" w:cs="Times New Roman"/>
          <w:b/>
        </w:rPr>
        <w:t>Протокол  № __  от  «   »  мая  2020  года.</w:t>
      </w:r>
    </w:p>
    <w:p w:rsidR="00285A47" w:rsidRPr="0048073D" w:rsidRDefault="00285A47" w:rsidP="00285A47">
      <w:pPr>
        <w:pStyle w:val="a5"/>
        <w:rPr>
          <w:rFonts w:ascii="Times New Roman" w:hAnsi="Times New Roman" w:cs="Times New Roman"/>
          <w:b/>
        </w:rPr>
      </w:pPr>
    </w:p>
    <w:p w:rsidR="00285A47" w:rsidRPr="0048073D" w:rsidRDefault="00285A47" w:rsidP="00285A47">
      <w:pPr>
        <w:pStyle w:val="a5"/>
        <w:rPr>
          <w:rFonts w:ascii="Times New Roman" w:hAnsi="Times New Roman" w:cs="Times New Roman"/>
          <w:b/>
        </w:rPr>
      </w:pPr>
    </w:p>
    <w:p w:rsidR="00285A47" w:rsidRPr="0048073D" w:rsidRDefault="00285A47" w:rsidP="00285A47">
      <w:pPr>
        <w:pStyle w:val="a5"/>
        <w:rPr>
          <w:rFonts w:ascii="Times New Roman" w:hAnsi="Times New Roman" w:cs="Times New Roman"/>
          <w:b/>
        </w:rPr>
      </w:pPr>
    </w:p>
    <w:p w:rsidR="00285A47" w:rsidRPr="0048073D" w:rsidRDefault="00285A47" w:rsidP="00285A47">
      <w:pPr>
        <w:pStyle w:val="a5"/>
        <w:rPr>
          <w:rFonts w:ascii="Times New Roman" w:hAnsi="Times New Roman" w:cs="Times New Roman"/>
          <w:b/>
        </w:rPr>
      </w:pPr>
    </w:p>
    <w:p w:rsidR="00285A47" w:rsidRPr="0048073D" w:rsidRDefault="00285A47" w:rsidP="00285A47">
      <w:pPr>
        <w:pStyle w:val="a5"/>
        <w:rPr>
          <w:rFonts w:ascii="Times New Roman" w:hAnsi="Times New Roman" w:cs="Times New Roman"/>
          <w:b/>
        </w:rPr>
      </w:pPr>
    </w:p>
    <w:p w:rsidR="00285A47" w:rsidRPr="0048073D" w:rsidRDefault="00285A47" w:rsidP="00285A47">
      <w:pPr>
        <w:pStyle w:val="a5"/>
        <w:rPr>
          <w:rFonts w:ascii="Times New Roman"/>
          <w:b/>
        </w:rPr>
      </w:pPr>
    </w:p>
    <w:p w:rsidR="00285A47" w:rsidRPr="0048073D" w:rsidRDefault="00285A47" w:rsidP="00285A47">
      <w:pPr>
        <w:pStyle w:val="a5"/>
        <w:rPr>
          <w:rFonts w:ascii="Times New Roman" w:hAnsi="Times New Roman" w:cs="Times New Roman"/>
        </w:rPr>
      </w:pPr>
      <w:r w:rsidRPr="0048073D">
        <w:rPr>
          <w:rFonts w:ascii="Times New Roman"/>
          <w:b/>
        </w:rPr>
        <w:t xml:space="preserve">                             </w:t>
      </w:r>
      <w:r w:rsidRPr="0048073D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285A47" w:rsidRPr="0048073D" w:rsidRDefault="00285A47" w:rsidP="00285A47">
      <w:pPr>
        <w:rPr>
          <w:rFonts w:ascii="Times New Roman" w:hAnsi="Times New Roman" w:cs="Times New Roman"/>
          <w:b/>
          <w:sz w:val="24"/>
          <w:szCs w:val="24"/>
        </w:rPr>
      </w:pPr>
      <w:r w:rsidRPr="004807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73D">
        <w:rPr>
          <w:rFonts w:ascii="Times New Roman" w:hAnsi="Times New Roman" w:cs="Times New Roman"/>
          <w:b/>
          <w:sz w:val="24"/>
          <w:szCs w:val="24"/>
        </w:rPr>
        <w:t>Челябинск</w:t>
      </w:r>
      <w:r w:rsidR="00A240E4">
        <w:rPr>
          <w:rFonts w:ascii="Times New Roman" w:hAnsi="Times New Roman" w:cs="Times New Roman"/>
          <w:b/>
          <w:sz w:val="24"/>
          <w:szCs w:val="24"/>
        </w:rPr>
        <w:t>. 2020</w:t>
      </w:r>
    </w:p>
    <w:p w:rsidR="00285A47" w:rsidRPr="00A240E4" w:rsidRDefault="00285A47" w:rsidP="00A240E4">
      <w:pPr>
        <w:pStyle w:val="a5"/>
        <w:tabs>
          <w:tab w:val="left" w:pos="4385"/>
          <w:tab w:val="left" w:pos="7719"/>
        </w:tabs>
        <w:spacing w:before="207"/>
        <w:jc w:val="center"/>
        <w:rPr>
          <w:rFonts w:ascii="Times New Roman" w:hAnsi="Times New Roman" w:cs="Times New Roman"/>
          <w:b/>
        </w:rPr>
      </w:pPr>
      <w:r w:rsidRPr="00A240E4">
        <w:rPr>
          <w:rFonts w:ascii="Times New Roman" w:hAnsi="Times New Roman" w:cs="Times New Roman"/>
          <w:b/>
        </w:rPr>
        <w:lastRenderedPageBreak/>
        <w:t>1. ОБЩИЕ</w:t>
      </w:r>
      <w:r w:rsidRPr="00A240E4">
        <w:rPr>
          <w:rFonts w:ascii="Times New Roman" w:hAnsi="Times New Roman" w:cs="Times New Roman"/>
          <w:b/>
          <w:spacing w:val="-1"/>
        </w:rPr>
        <w:t xml:space="preserve"> </w:t>
      </w:r>
      <w:r w:rsidRPr="00A240E4">
        <w:rPr>
          <w:rFonts w:ascii="Times New Roman" w:hAnsi="Times New Roman" w:cs="Times New Roman"/>
          <w:b/>
        </w:rPr>
        <w:t>ПОЛОЖЕНИЯ</w:t>
      </w:r>
    </w:p>
    <w:p w:rsidR="00285A47" w:rsidRPr="00FD16F3" w:rsidRDefault="00285A47" w:rsidP="00285A47">
      <w:pPr>
        <w:pStyle w:val="Heading2"/>
        <w:tabs>
          <w:tab w:val="left" w:pos="722"/>
        </w:tabs>
        <w:ind w:left="3478"/>
        <w:rPr>
          <w:rFonts w:ascii="Times New Roman" w:hAnsi="Times New Roman" w:cs="Times New Roman"/>
        </w:rPr>
      </w:pPr>
    </w:p>
    <w:p w:rsidR="00285A47" w:rsidRDefault="00285A47" w:rsidP="00285A47">
      <w:pPr>
        <w:shd w:val="clear" w:color="auto" w:fill="FFFFFF"/>
        <w:ind w:firstLine="3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278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1D7278">
        <w:rPr>
          <w:rFonts w:ascii="Times New Roman" w:hAnsi="Times New Roman" w:cs="Times New Roman"/>
          <w:bCs/>
          <w:sz w:val="24"/>
          <w:szCs w:val="24"/>
        </w:rPr>
        <w:t>ПОУ  « ЧШСП РО ДОСААФ  России  Челябинской области» (далее - Учреждение) является организацией профессионального образования, которая в своей деятельности руководствуется  Федеральным законом от 29 декабря 2012 года № 273 – ФЗ «Об образовании в Российской Федерации»,  Законом «О частной детективной  и охранной деятельности в Российской Федерации»  от 11 марта 1996 года № 2487-1,  Постановлением Правительства Российской Федерации от 14 августа 1992 года  «Вопросы частной детективной</w:t>
      </w:r>
      <w:proofErr w:type="gramEnd"/>
      <w:r w:rsidRPr="001D7278">
        <w:rPr>
          <w:rFonts w:ascii="Times New Roman" w:hAnsi="Times New Roman" w:cs="Times New Roman"/>
          <w:bCs/>
          <w:sz w:val="24"/>
          <w:szCs w:val="24"/>
        </w:rPr>
        <w:t xml:space="preserve"> (сыскной) деятельности», Уставом учреждения и другими нормативными актами.</w:t>
      </w:r>
    </w:p>
    <w:p w:rsidR="00285A47" w:rsidRPr="001D7278" w:rsidRDefault="00285A47" w:rsidP="00285A47">
      <w:pPr>
        <w:shd w:val="clear" w:color="auto" w:fill="FFFFFF"/>
        <w:ind w:firstLine="36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5A47" w:rsidRDefault="00285A47" w:rsidP="00285A47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27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1D7278">
        <w:rPr>
          <w:rFonts w:ascii="Times New Roman" w:hAnsi="Times New Roman" w:cs="Times New Roman"/>
          <w:bCs/>
          <w:sz w:val="24"/>
          <w:szCs w:val="24"/>
        </w:rPr>
        <w:t>Программа обучения разработана в соответствии с Приказом  МВД  Российской  Федерации  от 30 ноября 2019 года  № 396 «Об утверждении типовых программ профессионального обучения для работы в качестве частного охранника».</w:t>
      </w:r>
    </w:p>
    <w:p w:rsidR="00285A47" w:rsidRDefault="00285A47" w:rsidP="00285A47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5A47" w:rsidRPr="001D7278" w:rsidRDefault="00285A47" w:rsidP="00285A4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</w:t>
      </w:r>
      <w:r w:rsidRPr="001D727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D7278">
        <w:rPr>
          <w:rFonts w:ascii="Times New Roman" w:hAnsi="Times New Roman" w:cs="Times New Roman"/>
          <w:u w:val="single"/>
        </w:rPr>
        <w:t xml:space="preserve">Срок </w:t>
      </w:r>
      <w:proofErr w:type="gramStart"/>
      <w:r w:rsidRPr="001D7278">
        <w:rPr>
          <w:rFonts w:ascii="Times New Roman" w:hAnsi="Times New Roman" w:cs="Times New Roman"/>
          <w:u w:val="single"/>
        </w:rPr>
        <w:t>обучения</w:t>
      </w:r>
      <w:r w:rsidRPr="001D7278">
        <w:rPr>
          <w:rFonts w:ascii="Times New Roman" w:hAnsi="Times New Roman" w:cs="Times New Roman"/>
        </w:rPr>
        <w:t xml:space="preserve"> по  Программе</w:t>
      </w:r>
      <w:proofErr w:type="gramEnd"/>
      <w:r w:rsidRPr="001D7278">
        <w:rPr>
          <w:rFonts w:ascii="Times New Roman" w:hAnsi="Times New Roman" w:cs="Times New Roman"/>
          <w:b/>
          <w:i/>
        </w:rPr>
        <w:t xml:space="preserve"> </w:t>
      </w:r>
      <w:r w:rsidRPr="001D7278">
        <w:rPr>
          <w:rFonts w:ascii="Times New Roman" w:hAnsi="Times New Roman" w:cs="Times New Roman"/>
        </w:rPr>
        <w:t>зависит от присваиваемого квалификационного уровня, который определяется с учетом исполнения частным охранником обязанностей, связанных с использованием оружия и специальных средств:</w:t>
      </w:r>
    </w:p>
    <w:p w:rsidR="00285A47" w:rsidRPr="001D7278" w:rsidRDefault="00285A47" w:rsidP="00285A47">
      <w:pPr>
        <w:tabs>
          <w:tab w:val="left" w:pos="10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7278">
        <w:rPr>
          <w:rFonts w:ascii="Times New Roman" w:hAnsi="Times New Roman" w:cs="Times New Roman"/>
          <w:sz w:val="24"/>
          <w:szCs w:val="24"/>
        </w:rPr>
        <w:t xml:space="preserve">        - по программе профессиональной подготовки охранников</w:t>
      </w:r>
      <w:r>
        <w:rPr>
          <w:rFonts w:ascii="Times New Roman" w:hAnsi="Times New Roman" w:cs="Times New Roman"/>
          <w:sz w:val="24"/>
          <w:szCs w:val="24"/>
        </w:rPr>
        <w:t xml:space="preserve"> с 4 на</w:t>
      </w:r>
      <w:r w:rsidRPr="001D7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разряд</w:t>
      </w:r>
      <w:r w:rsidRPr="001D7278">
        <w:rPr>
          <w:rFonts w:ascii="Times New Roman" w:hAnsi="Times New Roman" w:cs="Times New Roman"/>
          <w:sz w:val="24"/>
          <w:szCs w:val="24"/>
        </w:rPr>
        <w:t xml:space="preserve"> (использование служебного, гражданского оружия и специальных средств) – не  менее </w:t>
      </w:r>
      <w:r>
        <w:rPr>
          <w:rFonts w:ascii="Times New Roman" w:hAnsi="Times New Roman" w:cs="Times New Roman"/>
          <w:b/>
          <w:sz w:val="24"/>
          <w:szCs w:val="24"/>
        </w:rPr>
        <w:t>42</w:t>
      </w:r>
      <w:r w:rsidRPr="001D7278">
        <w:rPr>
          <w:rFonts w:ascii="Times New Roman" w:hAnsi="Times New Roman" w:cs="Times New Roman"/>
          <w:sz w:val="24"/>
          <w:szCs w:val="24"/>
        </w:rPr>
        <w:t xml:space="preserve"> аудиторных</w:t>
      </w:r>
      <w:r w:rsidRPr="001D7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278">
        <w:rPr>
          <w:rFonts w:ascii="Times New Roman" w:hAnsi="Times New Roman" w:cs="Times New Roman"/>
          <w:sz w:val="24"/>
          <w:szCs w:val="24"/>
        </w:rPr>
        <w:t>часов.</w:t>
      </w:r>
    </w:p>
    <w:p w:rsidR="00285A47" w:rsidRPr="001D7278" w:rsidRDefault="00285A47" w:rsidP="00285A47">
      <w:pPr>
        <w:tabs>
          <w:tab w:val="left" w:pos="10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7278">
        <w:rPr>
          <w:rFonts w:ascii="Times New Roman" w:hAnsi="Times New Roman" w:cs="Times New Roman"/>
          <w:sz w:val="24"/>
          <w:szCs w:val="24"/>
        </w:rPr>
        <w:t xml:space="preserve">       -  по программе профессиональной подготовки охранников</w:t>
      </w:r>
      <w:r>
        <w:rPr>
          <w:rFonts w:ascii="Times New Roman" w:hAnsi="Times New Roman" w:cs="Times New Roman"/>
          <w:sz w:val="24"/>
          <w:szCs w:val="24"/>
        </w:rPr>
        <w:t xml:space="preserve"> с 4 на</w:t>
      </w:r>
      <w:r w:rsidRPr="001D7278">
        <w:rPr>
          <w:rFonts w:ascii="Times New Roman" w:hAnsi="Times New Roman" w:cs="Times New Roman"/>
          <w:sz w:val="24"/>
          <w:szCs w:val="24"/>
        </w:rPr>
        <w:t xml:space="preserve"> 5 разряд</w:t>
      </w:r>
      <w:r w:rsidRPr="001D7278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D7278">
        <w:rPr>
          <w:rFonts w:ascii="Times New Roman" w:hAnsi="Times New Roman" w:cs="Times New Roman"/>
          <w:sz w:val="24"/>
          <w:szCs w:val="24"/>
        </w:rPr>
        <w:t xml:space="preserve">(использование гражданского оружия и специальных средств) </w:t>
      </w:r>
      <w:r w:rsidRPr="001D727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D7278">
        <w:rPr>
          <w:rFonts w:ascii="Times New Roman" w:hAnsi="Times New Roman" w:cs="Times New Roman"/>
          <w:sz w:val="24"/>
          <w:szCs w:val="24"/>
        </w:rPr>
        <w:t xml:space="preserve">не  менее 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1D7278">
        <w:rPr>
          <w:rFonts w:ascii="Times New Roman" w:hAnsi="Times New Roman" w:cs="Times New Roman"/>
          <w:sz w:val="24"/>
          <w:szCs w:val="24"/>
        </w:rPr>
        <w:t xml:space="preserve"> аудиторных</w:t>
      </w:r>
      <w:r w:rsidRPr="001D72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D7278">
        <w:rPr>
          <w:rFonts w:ascii="Times New Roman" w:hAnsi="Times New Roman" w:cs="Times New Roman"/>
          <w:sz w:val="24"/>
          <w:szCs w:val="24"/>
        </w:rPr>
        <w:t>часов.</w:t>
      </w:r>
    </w:p>
    <w:p w:rsidR="00285A47" w:rsidRDefault="00285A47" w:rsidP="00285A47">
      <w:pPr>
        <w:tabs>
          <w:tab w:val="left" w:pos="10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7278">
        <w:rPr>
          <w:rFonts w:ascii="Times New Roman" w:hAnsi="Times New Roman" w:cs="Times New Roman"/>
          <w:sz w:val="24"/>
          <w:szCs w:val="24"/>
        </w:rPr>
        <w:t xml:space="preserve">       -  по программе профессиональной подготовки охранников</w:t>
      </w:r>
      <w:r>
        <w:rPr>
          <w:rFonts w:ascii="Times New Roman" w:hAnsi="Times New Roman" w:cs="Times New Roman"/>
          <w:sz w:val="24"/>
          <w:szCs w:val="24"/>
        </w:rPr>
        <w:t xml:space="preserve"> с 5 на</w:t>
      </w:r>
      <w:r w:rsidRPr="001D7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разряд</w:t>
      </w:r>
      <w:r w:rsidRPr="001D7278">
        <w:rPr>
          <w:rFonts w:ascii="Times New Roman" w:hAnsi="Times New Roman" w:cs="Times New Roman"/>
          <w:sz w:val="24"/>
          <w:szCs w:val="24"/>
        </w:rPr>
        <w:t xml:space="preserve"> (использование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278">
        <w:rPr>
          <w:rFonts w:ascii="Times New Roman" w:hAnsi="Times New Roman" w:cs="Times New Roman"/>
          <w:sz w:val="24"/>
          <w:szCs w:val="24"/>
        </w:rPr>
        <w:t xml:space="preserve">служебного, гражданского оружия и специальных средств) -  не  менее  </w:t>
      </w:r>
      <w:r w:rsidRPr="0098636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D7278">
        <w:rPr>
          <w:rFonts w:ascii="Times New Roman" w:hAnsi="Times New Roman" w:cs="Times New Roman"/>
          <w:sz w:val="24"/>
          <w:szCs w:val="24"/>
        </w:rPr>
        <w:t xml:space="preserve">  аудиторных  </w:t>
      </w:r>
      <w:r w:rsidRPr="001D72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D7278">
        <w:rPr>
          <w:rFonts w:ascii="Times New Roman" w:hAnsi="Times New Roman" w:cs="Times New Roman"/>
          <w:sz w:val="24"/>
          <w:szCs w:val="24"/>
        </w:rPr>
        <w:t>часов.</w:t>
      </w:r>
    </w:p>
    <w:p w:rsidR="00285A47" w:rsidRDefault="00285A47" w:rsidP="00285A47">
      <w:pPr>
        <w:shd w:val="clear" w:color="auto" w:fill="FFFFFF"/>
        <w:spacing w:line="12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5A47" w:rsidRDefault="00285A47" w:rsidP="00285A47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 Программа включает в себя:</w:t>
      </w:r>
    </w:p>
    <w:p w:rsidR="00285A47" w:rsidRDefault="00285A47" w:rsidP="00285A47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общие положения;</w:t>
      </w:r>
    </w:p>
    <w:p w:rsidR="00285A47" w:rsidRDefault="00285A47" w:rsidP="00285A47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условия реализации Программы;</w:t>
      </w:r>
    </w:p>
    <w:p w:rsidR="00285A47" w:rsidRDefault="00285A47" w:rsidP="00285A47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- содержание  Программы  (в том числе календарный учебный график Программы, учебный </w:t>
      </w:r>
      <w:proofErr w:type="gramEnd"/>
    </w:p>
    <w:p w:rsidR="00285A47" w:rsidRDefault="00285A47" w:rsidP="00285A47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план Программы, тематические планы и рабочие программы учебных дисциплин);</w:t>
      </w:r>
    </w:p>
    <w:p w:rsidR="00285A47" w:rsidRDefault="00285A47" w:rsidP="00285A47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итоговую аттестацию по Программе;</w:t>
      </w:r>
    </w:p>
    <w:p w:rsidR="00285A47" w:rsidRDefault="00285A47" w:rsidP="00285A47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планируемые результаты освоения Программы;</w:t>
      </w:r>
    </w:p>
    <w:p w:rsidR="00285A47" w:rsidRDefault="00285A47" w:rsidP="00285A47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5A47" w:rsidRDefault="00285A47" w:rsidP="00285A47">
      <w:pPr>
        <w:tabs>
          <w:tab w:val="left" w:pos="10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5. Дополнительно</w:t>
      </w:r>
      <w:r w:rsidRPr="00D95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Программу включается: обязательный раздел «Наличие специальной учебной базы», предназначенный для указания типов, видов и моделей огнестрельного оружия и специальных средств, используемых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деятельности; нормативные правовые акты и литература, приложения. </w:t>
      </w:r>
    </w:p>
    <w:p w:rsidR="00285A47" w:rsidRDefault="00285A47" w:rsidP="00285A47">
      <w:pPr>
        <w:tabs>
          <w:tab w:val="left" w:pos="1062"/>
        </w:tabs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85A47" w:rsidRDefault="00285A47" w:rsidP="00285A47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1D7278">
        <w:rPr>
          <w:rFonts w:ascii="Times New Roman" w:hAnsi="Times New Roman" w:cs="Times New Roman"/>
          <w:bCs/>
          <w:sz w:val="24"/>
          <w:szCs w:val="24"/>
        </w:rPr>
        <w:t>Программа направлена на приобретение профессиональной компетенции охранника, получение квалификационных разрядов по профессии рабочего без изменения уровня образования.</w:t>
      </w:r>
    </w:p>
    <w:p w:rsidR="00285A47" w:rsidRDefault="00285A47" w:rsidP="00285A47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5A47" w:rsidRDefault="00285A47" w:rsidP="00285A47">
      <w:pPr>
        <w:pStyle w:val="a5"/>
        <w:jc w:val="both"/>
        <w:rPr>
          <w:rStyle w:val="a6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>
        <w:rPr>
          <w:rStyle w:val="a6"/>
          <w:rFonts w:ascii="Times New Roman" w:hAnsi="Times New Roman" w:cs="Times New Roman"/>
        </w:rPr>
        <w:t>7</w:t>
      </w:r>
      <w:r w:rsidRPr="001D7278">
        <w:rPr>
          <w:rStyle w:val="a6"/>
          <w:rFonts w:ascii="Times New Roman" w:hAnsi="Times New Roman" w:cs="Times New Roman"/>
        </w:rPr>
        <w:t>.</w:t>
      </w:r>
      <w:r>
        <w:rPr>
          <w:rStyle w:val="a6"/>
          <w:rFonts w:ascii="Times New Roman" w:hAnsi="Times New Roman" w:cs="Times New Roman"/>
        </w:rPr>
        <w:t xml:space="preserve"> </w:t>
      </w:r>
      <w:proofErr w:type="gramStart"/>
      <w:r w:rsidRPr="001D7278">
        <w:rPr>
          <w:rStyle w:val="a6"/>
          <w:rFonts w:ascii="Times New Roman" w:hAnsi="Times New Roman" w:cs="Times New Roman"/>
        </w:rPr>
        <w:t>Обучение по Программе</w:t>
      </w:r>
      <w:proofErr w:type="gramEnd"/>
      <w:r w:rsidRPr="001D7278">
        <w:rPr>
          <w:rStyle w:val="a6"/>
          <w:rFonts w:ascii="Times New Roman" w:hAnsi="Times New Roman" w:cs="Times New Roman"/>
        </w:rPr>
        <w:t xml:space="preserve"> в заочной форме и в форме самообразования </w:t>
      </w:r>
      <w:r w:rsidRPr="001D7278">
        <w:rPr>
          <w:rStyle w:val="a6"/>
          <w:rFonts w:ascii="Times New Roman" w:hAnsi="Times New Roman" w:cs="Times New Roman"/>
          <w:b/>
        </w:rPr>
        <w:t>не допускае</w:t>
      </w:r>
      <w:r>
        <w:rPr>
          <w:rStyle w:val="a6"/>
          <w:rFonts w:ascii="Times New Roman" w:hAnsi="Times New Roman" w:cs="Times New Roman"/>
          <w:b/>
        </w:rPr>
        <w:t>тся.</w:t>
      </w:r>
    </w:p>
    <w:p w:rsidR="00285A47" w:rsidRPr="001D7278" w:rsidRDefault="00285A47" w:rsidP="00285A47">
      <w:pPr>
        <w:tabs>
          <w:tab w:val="left" w:pos="106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5A47" w:rsidRDefault="00285A47" w:rsidP="00285A47">
      <w:pPr>
        <w:tabs>
          <w:tab w:val="left" w:pos="1062"/>
        </w:tabs>
        <w:jc w:val="both"/>
        <w:rPr>
          <w:rStyle w:val="a6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8</w:t>
      </w:r>
      <w:r w:rsidRPr="001D7278">
        <w:rPr>
          <w:rFonts w:ascii="Times New Roman" w:hAnsi="Times New Roman" w:cs="Times New Roman"/>
          <w:sz w:val="24"/>
          <w:szCs w:val="24"/>
        </w:rPr>
        <w:t xml:space="preserve">. </w:t>
      </w:r>
      <w:r w:rsidRPr="001D7278">
        <w:rPr>
          <w:rStyle w:val="a6"/>
          <w:rFonts w:ascii="Times New Roman" w:hAnsi="Times New Roman" w:cs="Times New Roman"/>
          <w:color w:val="000000"/>
        </w:rPr>
        <w:t>При освоении Программы, предназначенной для охранников 5 разряда, время изученных ранее дисциплин по программе для охранников 4 разряда засчитывается в общее время изучения соответствующих дисциплин. При освоении Программы, предназначенной для охранников 6 разряда, время изученных ранее дисциплин по программе для охранников 4 и 5 разрядов засчитывается в общее время изучения соответствующих дисциплин.</w:t>
      </w:r>
    </w:p>
    <w:p w:rsidR="00285A47" w:rsidRPr="001D7278" w:rsidRDefault="00285A47" w:rsidP="00285A47">
      <w:pPr>
        <w:tabs>
          <w:tab w:val="left" w:pos="1062"/>
        </w:tabs>
        <w:jc w:val="both"/>
        <w:rPr>
          <w:rStyle w:val="a6"/>
          <w:rFonts w:ascii="Times New Roman" w:hAnsi="Times New Roman" w:cs="Times New Roman"/>
          <w:color w:val="000000"/>
        </w:rPr>
      </w:pPr>
    </w:p>
    <w:p w:rsidR="00285A47" w:rsidRPr="001D7278" w:rsidRDefault="00285A47" w:rsidP="00285A47">
      <w:pPr>
        <w:tabs>
          <w:tab w:val="left" w:pos="1062"/>
        </w:tabs>
        <w:ind w:left="-16"/>
        <w:jc w:val="both"/>
        <w:rPr>
          <w:rStyle w:val="a6"/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 xml:space="preserve">      9</w:t>
      </w:r>
      <w:r w:rsidRPr="001D7278">
        <w:rPr>
          <w:rStyle w:val="a6"/>
          <w:rFonts w:ascii="Times New Roman" w:hAnsi="Times New Roman" w:cs="Times New Roman"/>
        </w:rPr>
        <w:t>.</w:t>
      </w:r>
      <w:r>
        <w:rPr>
          <w:rStyle w:val="a6"/>
          <w:rFonts w:ascii="Times New Roman" w:hAnsi="Times New Roman" w:cs="Times New Roman"/>
        </w:rPr>
        <w:t xml:space="preserve"> </w:t>
      </w:r>
      <w:proofErr w:type="gramStart"/>
      <w:r w:rsidRPr="001D7278">
        <w:rPr>
          <w:rStyle w:val="a6"/>
          <w:rFonts w:ascii="Times New Roman" w:hAnsi="Times New Roman" w:cs="Times New Roman"/>
        </w:rPr>
        <w:t>Обучение</w:t>
      </w:r>
      <w:proofErr w:type="gramEnd"/>
      <w:r w:rsidRPr="001D7278">
        <w:rPr>
          <w:rStyle w:val="a6"/>
          <w:rFonts w:ascii="Times New Roman" w:hAnsi="Times New Roman" w:cs="Times New Roman"/>
        </w:rPr>
        <w:t xml:space="preserve"> по индивидуальному учебному плану, в том числе ускоренное обучение, в пределах осваиваемой Программы осуществляется в порядке, установленном локальными нормативными актами учреждения, осуществляющей образовательную деятельность.</w:t>
      </w:r>
    </w:p>
    <w:p w:rsidR="00A240E4" w:rsidRDefault="00A240E4" w:rsidP="00285A4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0E4" w:rsidRDefault="00A240E4" w:rsidP="00285A4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5A47" w:rsidRPr="008716B1" w:rsidRDefault="00A240E4" w:rsidP="00285A4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285A47" w:rsidRPr="008716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85A47" w:rsidRPr="008716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5A47" w:rsidRPr="008716B1">
        <w:rPr>
          <w:rFonts w:ascii="Times New Roman" w:hAnsi="Times New Roman" w:cs="Times New Roman"/>
          <w:b/>
          <w:bCs/>
          <w:sz w:val="24"/>
          <w:szCs w:val="24"/>
        </w:rPr>
        <w:t>УСЛОВИЯ  РЕАЛИЗАЦИИ  ПРОГРАММЫ</w:t>
      </w:r>
    </w:p>
    <w:p w:rsidR="00285A47" w:rsidRPr="001D7278" w:rsidRDefault="00285A47" w:rsidP="00285A47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285A47" w:rsidRPr="008603FD" w:rsidRDefault="00285A47" w:rsidP="00285A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8603FD">
        <w:rPr>
          <w:rFonts w:ascii="Times New Roman" w:hAnsi="Times New Roman" w:cs="Times New Roman"/>
          <w:sz w:val="24"/>
          <w:szCs w:val="24"/>
        </w:rPr>
        <w:t xml:space="preserve">Для реализации Программы создаются </w:t>
      </w:r>
      <w:r w:rsidRPr="008603FD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условия:</w:t>
      </w:r>
      <w:r w:rsidRPr="00860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A47" w:rsidRDefault="00285A47" w:rsidP="00285A47">
      <w:pPr>
        <w:shd w:val="clear" w:color="auto" w:fill="FFFFFF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color w:val="666666"/>
          <w:sz w:val="24"/>
          <w:szCs w:val="24"/>
        </w:rPr>
        <w:t xml:space="preserve">     1</w:t>
      </w:r>
      <w:r w:rsidRPr="001D7278">
        <w:rPr>
          <w:rFonts w:ascii="Times New Roman" w:hAnsi="Times New Roman" w:cs="Times New Roman"/>
          <w:color w:val="666666"/>
          <w:sz w:val="24"/>
          <w:szCs w:val="24"/>
        </w:rPr>
        <w:t xml:space="preserve">.Для реализации Программы создаются </w:t>
      </w:r>
      <w:r w:rsidRPr="001D7278">
        <w:rPr>
          <w:rFonts w:ascii="Times New Roman" w:hAnsi="Times New Roman" w:cs="Times New Roman"/>
          <w:b/>
          <w:color w:val="666666"/>
          <w:sz w:val="24"/>
          <w:szCs w:val="24"/>
        </w:rPr>
        <w:t>организационно-педагогические условия</w:t>
      </w:r>
      <w:r w:rsidRPr="001D7278">
        <w:rPr>
          <w:rFonts w:ascii="Times New Roman" w:hAnsi="Times New Roman" w:cs="Times New Roman"/>
          <w:color w:val="666666"/>
          <w:sz w:val="24"/>
          <w:szCs w:val="24"/>
        </w:rPr>
        <w:t xml:space="preserve">: - обеспечивается необходимый уровень компетенции преподавательского состава, включающий высшее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лет;  </w:t>
      </w:r>
      <w:proofErr w:type="gramStart"/>
      <w:r w:rsidRPr="001D7278">
        <w:rPr>
          <w:rFonts w:ascii="Times New Roman" w:hAnsi="Times New Roman" w:cs="Times New Roman"/>
          <w:color w:val="666666"/>
          <w:sz w:val="24"/>
          <w:szCs w:val="24"/>
        </w:rPr>
        <w:t>-н</w:t>
      </w:r>
      <w:proofErr w:type="gramEnd"/>
      <w:r w:rsidRPr="001D7278">
        <w:rPr>
          <w:rFonts w:ascii="Times New Roman" w:hAnsi="Times New Roman" w:cs="Times New Roman"/>
          <w:color w:val="666666"/>
          <w:sz w:val="24"/>
          <w:szCs w:val="24"/>
        </w:rPr>
        <w:t xml:space="preserve">аличие ученого звания преподавателей по дисциплинам программы; -использование при изучении дисциплин программы эффективных методик преподавания, предполагающих вместе с традиционными лекционно-семинарскими занятиями решение слушателями вводных задач по предметам, занятия с распределением ролевых заданий между слушателями, применение </w:t>
      </w:r>
      <w:r>
        <w:rPr>
          <w:rFonts w:ascii="Times New Roman" w:hAnsi="Times New Roman" w:cs="Times New Roman"/>
          <w:color w:val="666666"/>
          <w:sz w:val="24"/>
          <w:szCs w:val="24"/>
        </w:rPr>
        <w:t xml:space="preserve">аппаратно-программных и </w:t>
      </w:r>
      <w:r w:rsidRPr="001D7278">
        <w:rPr>
          <w:rFonts w:ascii="Times New Roman" w:hAnsi="Times New Roman" w:cs="Times New Roman"/>
          <w:color w:val="666666"/>
          <w:sz w:val="24"/>
          <w:szCs w:val="24"/>
        </w:rPr>
        <w:t>аудиовизуальных средств обучения, информационно-телекоммуникационных ресурсов, наглядных учебных пособий.</w:t>
      </w:r>
    </w:p>
    <w:p w:rsidR="00285A47" w:rsidRDefault="00285A47" w:rsidP="00285A47">
      <w:pPr>
        <w:shd w:val="clear" w:color="auto" w:fill="FFFFFF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285A47" w:rsidRDefault="00285A47" w:rsidP="00285A47">
      <w:pPr>
        <w:shd w:val="clear" w:color="auto" w:fill="FFFFFF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color w:val="666666"/>
          <w:sz w:val="24"/>
          <w:szCs w:val="24"/>
        </w:rPr>
        <w:t xml:space="preserve">    2. Продолжительность учебного часа теоретических и практических занятий составляет 1 академический час (45 минут).</w:t>
      </w:r>
    </w:p>
    <w:p w:rsidR="00285A47" w:rsidRDefault="00285A47" w:rsidP="00285A47">
      <w:pPr>
        <w:shd w:val="clear" w:color="auto" w:fill="FFFFFF"/>
        <w:spacing w:line="120" w:lineRule="auto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285A47" w:rsidRPr="001D7278" w:rsidRDefault="00285A47" w:rsidP="00285A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727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1D7278">
        <w:rPr>
          <w:rFonts w:ascii="Times New Roman" w:hAnsi="Times New Roman" w:cs="Times New Roman"/>
          <w:bCs/>
          <w:sz w:val="24"/>
          <w:szCs w:val="24"/>
        </w:rPr>
        <w:t>Освоение дисциплин Программы «Использование специальных средств», «Огневая подготовка» и «Специальная физическая подготовка» в части практических занятий с использованием электронного обучения, дистанционных образовательных технологий не допускается.</w:t>
      </w:r>
    </w:p>
    <w:p w:rsidR="00285A47" w:rsidRPr="008603FD" w:rsidRDefault="00285A47" w:rsidP="00285A47">
      <w:pPr>
        <w:shd w:val="clear" w:color="auto" w:fill="FFFFFF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285A47" w:rsidRDefault="00285A47" w:rsidP="00285A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Pr="001D7278">
        <w:rPr>
          <w:rFonts w:ascii="Times New Roman" w:hAnsi="Times New Roman" w:cs="Times New Roman"/>
          <w:sz w:val="24"/>
          <w:szCs w:val="24"/>
        </w:rPr>
        <w:t xml:space="preserve">. Образовательную деятельность  учреждения осуществляют педагоги, имеющие высшее общее и военное образование. Каждый преподаватель периодически (1 раз в 3 года) проходит курс повышения квалификации, в том числе по использованию информационно-коммуникационных технологий в учебном процессе, проходит аттестацию педагогических работников государственных и муниципальных образовательных учреждений. </w:t>
      </w:r>
    </w:p>
    <w:p w:rsidR="00285A47" w:rsidRPr="001D7278" w:rsidRDefault="00285A47" w:rsidP="00285A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85A47" w:rsidRPr="001D7278" w:rsidRDefault="00285A47" w:rsidP="00285A47">
      <w:pPr>
        <w:rPr>
          <w:rFonts w:ascii="Times New Roman" w:hAnsi="Times New Roman" w:cs="Times New Roman"/>
          <w:sz w:val="24"/>
          <w:szCs w:val="24"/>
        </w:rPr>
      </w:pPr>
      <w:r w:rsidRPr="001D7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Pr="001D7278">
        <w:rPr>
          <w:rFonts w:ascii="Times New Roman" w:hAnsi="Times New Roman" w:cs="Times New Roman"/>
          <w:sz w:val="24"/>
          <w:szCs w:val="24"/>
        </w:rPr>
        <w:t xml:space="preserve">. Образовательный процесс осуществляется на основе учебного плана, тематических  планов и в соответствии расписаниям занятий, разрабатываемых в ПОУ « ЧШСП РО ДОСААФ России Челябинской области». </w:t>
      </w:r>
    </w:p>
    <w:p w:rsidR="00285A47" w:rsidRDefault="00285A47" w:rsidP="00285A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727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D7278">
        <w:rPr>
          <w:rFonts w:ascii="Times New Roman" w:hAnsi="Times New Roman" w:cs="Times New Roman"/>
          <w:sz w:val="24"/>
          <w:szCs w:val="24"/>
        </w:rPr>
        <w:t>собенностью настоящей Программы является ориентация на комплексный подход в обучении, позволяющий гражданам приобретать необходимые знания, развивать навыки и умения для последующей профессиональной деятельности в качестве охранника.</w:t>
      </w:r>
    </w:p>
    <w:p w:rsidR="00285A47" w:rsidRPr="001D7278" w:rsidRDefault="00285A47" w:rsidP="00285A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85A47" w:rsidRPr="001D7278" w:rsidRDefault="00285A47" w:rsidP="00285A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7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6</w:t>
      </w:r>
      <w:r w:rsidRPr="001D7278">
        <w:rPr>
          <w:rFonts w:ascii="Times New Roman" w:hAnsi="Times New Roman" w:cs="Times New Roman"/>
          <w:sz w:val="24"/>
          <w:szCs w:val="24"/>
        </w:rPr>
        <w:t xml:space="preserve">. </w:t>
      </w:r>
      <w:r w:rsidRPr="001D7278">
        <w:rPr>
          <w:rFonts w:ascii="Times New Roman" w:hAnsi="Times New Roman" w:cs="Times New Roman"/>
          <w:sz w:val="24"/>
          <w:szCs w:val="24"/>
          <w:u w:val="single"/>
        </w:rPr>
        <w:t>Основными формами обучения</w:t>
      </w:r>
      <w:r w:rsidRPr="001D7278">
        <w:rPr>
          <w:rFonts w:ascii="Times New Roman" w:hAnsi="Times New Roman" w:cs="Times New Roman"/>
          <w:sz w:val="24"/>
          <w:szCs w:val="24"/>
        </w:rPr>
        <w:t xml:space="preserve">  являются  </w:t>
      </w:r>
      <w:r w:rsidRPr="001D7278">
        <w:rPr>
          <w:rFonts w:ascii="Times New Roman" w:hAnsi="Times New Roman" w:cs="Times New Roman"/>
          <w:sz w:val="24"/>
          <w:szCs w:val="24"/>
          <w:u w:val="single"/>
        </w:rPr>
        <w:t>теоретические и практические занятия</w:t>
      </w:r>
      <w:r w:rsidRPr="001D7278">
        <w:rPr>
          <w:rFonts w:ascii="Times New Roman" w:hAnsi="Times New Roman" w:cs="Times New Roman"/>
          <w:sz w:val="24"/>
          <w:szCs w:val="24"/>
        </w:rPr>
        <w:t>.</w:t>
      </w:r>
    </w:p>
    <w:p w:rsidR="00285A47" w:rsidRDefault="00285A47" w:rsidP="00285A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7278">
        <w:rPr>
          <w:rFonts w:ascii="Times New Roman" w:hAnsi="Times New Roman" w:cs="Times New Roman"/>
          <w:sz w:val="24"/>
          <w:szCs w:val="24"/>
        </w:rPr>
        <w:t xml:space="preserve">Наиболее широко применяются информационно-иллюстративные, проблемные, игровые и структурно-логические методы обучения. </w:t>
      </w:r>
      <w:proofErr w:type="gramStart"/>
      <w:r w:rsidRPr="001D7278">
        <w:rPr>
          <w:rFonts w:ascii="Times New Roman" w:hAnsi="Times New Roman" w:cs="Times New Roman"/>
          <w:sz w:val="24"/>
          <w:szCs w:val="24"/>
        </w:rPr>
        <w:t xml:space="preserve">В процессе обучения применяются </w:t>
      </w:r>
      <w:r w:rsidRPr="001D7278">
        <w:rPr>
          <w:rFonts w:ascii="Times New Roman" w:hAnsi="Times New Roman" w:cs="Times New Roman"/>
          <w:sz w:val="24"/>
          <w:szCs w:val="24"/>
          <w:u w:val="single"/>
        </w:rPr>
        <w:t>основные методы</w:t>
      </w:r>
      <w:r w:rsidRPr="001D7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278">
        <w:rPr>
          <w:rFonts w:ascii="Times New Roman" w:hAnsi="Times New Roman" w:cs="Times New Roman"/>
          <w:sz w:val="24"/>
          <w:szCs w:val="24"/>
          <w:u w:val="single"/>
        </w:rPr>
        <w:t>обучения</w:t>
      </w:r>
      <w:r w:rsidRPr="001D7278">
        <w:rPr>
          <w:rFonts w:ascii="Times New Roman" w:hAnsi="Times New Roman" w:cs="Times New Roman"/>
          <w:sz w:val="24"/>
          <w:szCs w:val="24"/>
        </w:rPr>
        <w:t>: устное изложение учебного материала (лекция, рассказ), обсуждение материала (семинар, групповое занятие), упражнение, показ, практическая работа (тренировка), самостоятельная работа.</w:t>
      </w:r>
      <w:proofErr w:type="gramEnd"/>
    </w:p>
    <w:p w:rsidR="00285A47" w:rsidRDefault="00285A47" w:rsidP="00285A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85A47" w:rsidRPr="001D7278" w:rsidRDefault="00285A47" w:rsidP="00285A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554E8">
        <w:rPr>
          <w:rFonts w:ascii="Times New Roman" w:hAnsi="Times New Roman" w:cs="Times New Roman"/>
          <w:sz w:val="24"/>
          <w:szCs w:val="24"/>
        </w:rPr>
        <w:t xml:space="preserve">    </w:t>
      </w:r>
      <w:r w:rsidRPr="00E554E8">
        <w:rPr>
          <w:rFonts w:ascii="Times New Roman" w:hAnsi="Times New Roman" w:cs="Times New Roman"/>
          <w:sz w:val="24"/>
          <w:szCs w:val="24"/>
          <w:u w:val="single"/>
        </w:rPr>
        <w:t>Лекции</w:t>
      </w:r>
      <w:r w:rsidRPr="001D7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278">
        <w:rPr>
          <w:rFonts w:ascii="Times New Roman" w:hAnsi="Times New Roman" w:cs="Times New Roman"/>
          <w:sz w:val="24"/>
          <w:szCs w:val="24"/>
        </w:rPr>
        <w:t xml:space="preserve">(рассказ, объяснение, демонстрация учебного материала) составляют основу теоретического обучения,  отражают актуальные вопросы теории и практики охранной деятельности, активизируют мыслительную и познавательную деятельность обучающихся, способствуют их самостоятельной работе. </w:t>
      </w:r>
    </w:p>
    <w:p w:rsidR="00285A47" w:rsidRDefault="00285A47" w:rsidP="00285A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7278">
        <w:rPr>
          <w:rFonts w:ascii="Times New Roman" w:hAnsi="Times New Roman" w:cs="Times New Roman"/>
          <w:sz w:val="24"/>
          <w:szCs w:val="24"/>
        </w:rPr>
        <w:t xml:space="preserve">     </w:t>
      </w:r>
      <w:r w:rsidRPr="001D7278">
        <w:rPr>
          <w:rFonts w:ascii="Times New Roman" w:hAnsi="Times New Roman" w:cs="Times New Roman"/>
          <w:sz w:val="24"/>
          <w:szCs w:val="24"/>
          <w:u w:val="single"/>
        </w:rPr>
        <w:t>Семинарские занятия</w:t>
      </w:r>
      <w:r w:rsidRPr="001D7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278">
        <w:rPr>
          <w:rFonts w:ascii="Times New Roman" w:hAnsi="Times New Roman" w:cs="Times New Roman"/>
          <w:sz w:val="24"/>
          <w:szCs w:val="24"/>
        </w:rPr>
        <w:t>проводятся по наиболее сложным вопросам программы; кроме того, они выполняют также контрольные функции.</w:t>
      </w:r>
    </w:p>
    <w:p w:rsidR="00285A47" w:rsidRPr="001D7278" w:rsidRDefault="00285A47" w:rsidP="00285A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85A47" w:rsidRPr="001D7278" w:rsidRDefault="00285A47" w:rsidP="00285A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727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716B1">
        <w:rPr>
          <w:rFonts w:ascii="Times New Roman" w:hAnsi="Times New Roman" w:cs="Times New Roman"/>
          <w:sz w:val="24"/>
          <w:szCs w:val="24"/>
        </w:rPr>
        <w:t>Гр</w:t>
      </w:r>
      <w:r w:rsidRPr="001D7278">
        <w:rPr>
          <w:rFonts w:ascii="Times New Roman" w:hAnsi="Times New Roman" w:cs="Times New Roman"/>
          <w:sz w:val="24"/>
          <w:szCs w:val="24"/>
          <w:u w:val="single"/>
        </w:rPr>
        <w:t>упповые занятия</w:t>
      </w:r>
      <w:r w:rsidRPr="001D7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278">
        <w:rPr>
          <w:rFonts w:ascii="Times New Roman" w:hAnsi="Times New Roman" w:cs="Times New Roman"/>
          <w:sz w:val="24"/>
          <w:szCs w:val="24"/>
        </w:rPr>
        <w:t>проводятся с целью изучить с обучающими назначение, боевые характеристики служебного оружия и специальных средств, средств</w:t>
      </w:r>
      <w:proofErr w:type="gramStart"/>
      <w:r w:rsidRPr="001D7278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1D7278">
        <w:rPr>
          <w:rFonts w:ascii="Times New Roman" w:hAnsi="Times New Roman" w:cs="Times New Roman"/>
          <w:sz w:val="24"/>
          <w:szCs w:val="24"/>
        </w:rPr>
        <w:t>роме того, на групповых занятиях приобретаются знания по правилам применения этих средств, средств управления, пожаротушения. Основные методы: рассказ с показом на материальной част</w:t>
      </w:r>
      <w:proofErr w:type="gramStart"/>
      <w:r w:rsidRPr="001D72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D7278">
        <w:rPr>
          <w:rFonts w:ascii="Times New Roman" w:hAnsi="Times New Roman" w:cs="Times New Roman"/>
          <w:sz w:val="24"/>
          <w:szCs w:val="24"/>
        </w:rPr>
        <w:t xml:space="preserve"> демонстрация), упражнение, тренировка.</w:t>
      </w:r>
    </w:p>
    <w:p w:rsidR="00285A47" w:rsidRDefault="00285A47" w:rsidP="00285A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64F1">
        <w:rPr>
          <w:rFonts w:ascii="Times New Roman" w:hAnsi="Times New Roman" w:cs="Times New Roman"/>
          <w:sz w:val="24"/>
          <w:szCs w:val="24"/>
        </w:rPr>
        <w:t xml:space="preserve">    </w:t>
      </w:r>
      <w:r w:rsidRPr="001D72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85A47" w:rsidRPr="001D7278" w:rsidRDefault="00285A47" w:rsidP="00285A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464F1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D7278">
        <w:rPr>
          <w:rFonts w:ascii="Times New Roman" w:hAnsi="Times New Roman" w:cs="Times New Roman"/>
          <w:sz w:val="24"/>
          <w:szCs w:val="24"/>
          <w:u w:val="single"/>
        </w:rPr>
        <w:t>Практические занятия</w:t>
      </w:r>
      <w:r w:rsidRPr="001D7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278">
        <w:rPr>
          <w:rFonts w:ascii="Times New Roman" w:hAnsi="Times New Roman" w:cs="Times New Roman"/>
          <w:sz w:val="24"/>
          <w:szCs w:val="24"/>
        </w:rPr>
        <w:t xml:space="preserve">предназначаются, прежде всего, для углубления и расширения </w:t>
      </w:r>
      <w:proofErr w:type="gramStart"/>
      <w:r w:rsidRPr="001D7278">
        <w:rPr>
          <w:rFonts w:ascii="Times New Roman" w:hAnsi="Times New Roman" w:cs="Times New Roman"/>
          <w:sz w:val="24"/>
          <w:szCs w:val="24"/>
        </w:rPr>
        <w:t>знаний, полученных на теоретических занятиях и направлены</w:t>
      </w:r>
      <w:proofErr w:type="gramEnd"/>
      <w:r w:rsidRPr="001D7278">
        <w:rPr>
          <w:rFonts w:ascii="Times New Roman" w:hAnsi="Times New Roman" w:cs="Times New Roman"/>
          <w:sz w:val="24"/>
          <w:szCs w:val="24"/>
        </w:rPr>
        <w:t xml:space="preserve"> на развитие правового мышления при обращении со служебным оружием и специальными средствами, формирования у слушателей навыков и умений безопасного обращения с оружием.</w:t>
      </w:r>
    </w:p>
    <w:p w:rsidR="00285A47" w:rsidRPr="001D7278" w:rsidRDefault="00285A47" w:rsidP="00285A47">
      <w:pPr>
        <w:shd w:val="clear" w:color="auto" w:fill="FFFFFF"/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727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D7278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</w:t>
      </w:r>
      <w:r w:rsidRPr="001D7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278">
        <w:rPr>
          <w:rFonts w:ascii="Times New Roman" w:hAnsi="Times New Roman" w:cs="Times New Roman"/>
          <w:sz w:val="24"/>
          <w:szCs w:val="24"/>
        </w:rPr>
        <w:t>является составной частью учебного процесса и главным методом изучения и освоения учебного материала.</w:t>
      </w:r>
    </w:p>
    <w:p w:rsidR="00285A47" w:rsidRDefault="00285A47" w:rsidP="00285A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7278">
        <w:rPr>
          <w:rFonts w:ascii="Times New Roman" w:hAnsi="Times New Roman" w:cs="Times New Roman"/>
          <w:sz w:val="24"/>
          <w:szCs w:val="24"/>
        </w:rPr>
        <w:t xml:space="preserve">      Каждый слушатель обеспечивается учебным пособием, где включены все вопросы (ответы) для подготовки к итоговой аттестац</w:t>
      </w:r>
      <w:proofErr w:type="gramStart"/>
      <w:r w:rsidRPr="001D7278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1D7278">
        <w:rPr>
          <w:rFonts w:ascii="Times New Roman" w:hAnsi="Times New Roman" w:cs="Times New Roman"/>
          <w:sz w:val="24"/>
          <w:szCs w:val="24"/>
        </w:rPr>
        <w:t xml:space="preserve"> прохождения.</w:t>
      </w:r>
    </w:p>
    <w:p w:rsidR="00285A47" w:rsidRPr="001D7278" w:rsidRDefault="00285A47" w:rsidP="00285A4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</w:t>
      </w:r>
      <w:r w:rsidRPr="001D7278">
        <w:rPr>
          <w:rFonts w:ascii="Times New Roman" w:hAnsi="Times New Roman" w:cs="Times New Roman"/>
          <w:sz w:val="24"/>
          <w:szCs w:val="24"/>
        </w:rPr>
        <w:t xml:space="preserve">. При  освоении каждого учебного курса предусматриваются </w:t>
      </w:r>
      <w:r w:rsidRPr="001D7278">
        <w:rPr>
          <w:rFonts w:ascii="Times New Roman" w:hAnsi="Times New Roman" w:cs="Times New Roman"/>
          <w:sz w:val="24"/>
          <w:szCs w:val="24"/>
          <w:u w:val="single"/>
        </w:rPr>
        <w:t>формы  контроля:</w:t>
      </w:r>
    </w:p>
    <w:p w:rsidR="00285A47" w:rsidRPr="001D7278" w:rsidRDefault="00285A47" w:rsidP="00285A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7278">
        <w:rPr>
          <w:rFonts w:ascii="Times New Roman" w:hAnsi="Times New Roman" w:cs="Times New Roman"/>
          <w:sz w:val="24"/>
          <w:szCs w:val="24"/>
        </w:rPr>
        <w:t xml:space="preserve">-  текущий контроль; </w:t>
      </w:r>
    </w:p>
    <w:p w:rsidR="00285A47" w:rsidRPr="001D7278" w:rsidRDefault="00285A47" w:rsidP="00285A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7278">
        <w:rPr>
          <w:rFonts w:ascii="Times New Roman" w:hAnsi="Times New Roman" w:cs="Times New Roman"/>
          <w:sz w:val="24"/>
          <w:szCs w:val="24"/>
        </w:rPr>
        <w:t>-  промежуточная аттестация.</w:t>
      </w:r>
    </w:p>
    <w:p w:rsidR="00285A47" w:rsidRPr="001D7278" w:rsidRDefault="00285A47" w:rsidP="00285A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7278">
        <w:rPr>
          <w:rFonts w:ascii="Times New Roman" w:hAnsi="Times New Roman" w:cs="Times New Roman"/>
          <w:sz w:val="24"/>
          <w:szCs w:val="24"/>
        </w:rPr>
        <w:t xml:space="preserve">    </w:t>
      </w:r>
      <w:r w:rsidRPr="001D7278">
        <w:rPr>
          <w:rFonts w:ascii="Times New Roman" w:hAnsi="Times New Roman" w:cs="Times New Roman"/>
          <w:sz w:val="24"/>
          <w:szCs w:val="24"/>
          <w:u w:val="single"/>
        </w:rPr>
        <w:t>Основные цели контроля успеваемости и качества подготовки:</w:t>
      </w:r>
    </w:p>
    <w:p w:rsidR="00285A47" w:rsidRPr="001D7278" w:rsidRDefault="00285A47" w:rsidP="00285A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7278">
        <w:rPr>
          <w:rFonts w:ascii="Times New Roman" w:hAnsi="Times New Roman" w:cs="Times New Roman"/>
          <w:sz w:val="24"/>
          <w:szCs w:val="24"/>
        </w:rPr>
        <w:t>- определение степени достижения поставленных целей обучения;</w:t>
      </w:r>
    </w:p>
    <w:p w:rsidR="00285A47" w:rsidRPr="001D7278" w:rsidRDefault="00285A47" w:rsidP="00285A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7278">
        <w:rPr>
          <w:rFonts w:ascii="Times New Roman" w:hAnsi="Times New Roman" w:cs="Times New Roman"/>
          <w:sz w:val="24"/>
          <w:szCs w:val="24"/>
        </w:rPr>
        <w:t>- выявление отношения слушателей к учебной работе;</w:t>
      </w:r>
    </w:p>
    <w:p w:rsidR="00285A47" w:rsidRPr="001D7278" w:rsidRDefault="00285A47" w:rsidP="00285A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7278">
        <w:rPr>
          <w:rFonts w:ascii="Times New Roman" w:hAnsi="Times New Roman" w:cs="Times New Roman"/>
          <w:sz w:val="24"/>
          <w:szCs w:val="24"/>
        </w:rPr>
        <w:t>- стимулирование самостоятельной работы;</w:t>
      </w:r>
    </w:p>
    <w:p w:rsidR="00285A47" w:rsidRPr="001D7278" w:rsidRDefault="00285A47" w:rsidP="00285A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7278">
        <w:rPr>
          <w:rFonts w:ascii="Times New Roman" w:hAnsi="Times New Roman" w:cs="Times New Roman"/>
          <w:sz w:val="24"/>
          <w:szCs w:val="24"/>
        </w:rPr>
        <w:t>- получение информации, необходимой для управления учебным процессом, с целью    совершенствования методики преподавания.</w:t>
      </w:r>
    </w:p>
    <w:p w:rsidR="00285A47" w:rsidRDefault="00285A47" w:rsidP="00285A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7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A47" w:rsidRPr="001D7278" w:rsidRDefault="00285A47" w:rsidP="00285A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D7278">
        <w:rPr>
          <w:rFonts w:ascii="Times New Roman" w:hAnsi="Times New Roman" w:cs="Times New Roman"/>
          <w:sz w:val="24"/>
          <w:szCs w:val="24"/>
        </w:rPr>
        <w:t xml:space="preserve">Основными формами контроля являются: </w:t>
      </w:r>
      <w:r w:rsidRPr="001D7278">
        <w:rPr>
          <w:rFonts w:ascii="Times New Roman" w:hAnsi="Times New Roman" w:cs="Times New Roman"/>
          <w:sz w:val="24"/>
          <w:szCs w:val="24"/>
          <w:u w:val="single"/>
        </w:rPr>
        <w:t>текущий контроль; промежуточная аттестация.</w:t>
      </w:r>
    </w:p>
    <w:p w:rsidR="00285A47" w:rsidRPr="001D7278" w:rsidRDefault="00285A47" w:rsidP="00285A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727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D7278">
        <w:rPr>
          <w:rFonts w:ascii="Times New Roman" w:hAnsi="Times New Roman" w:cs="Times New Roman"/>
          <w:sz w:val="24"/>
          <w:szCs w:val="24"/>
          <w:u w:val="single"/>
        </w:rPr>
        <w:t>Текущий</w:t>
      </w:r>
      <w:r w:rsidRPr="001D7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278">
        <w:rPr>
          <w:rFonts w:ascii="Times New Roman" w:hAnsi="Times New Roman" w:cs="Times New Roman"/>
          <w:sz w:val="24"/>
          <w:szCs w:val="24"/>
        </w:rPr>
        <w:t xml:space="preserve">контроль предназначен для проверки усвоения материала каждой темы учебных дисциплин, стимулирования учебной работы обучающихся и совершенствования методики проведения занятий. Он может проводиться в ходе всех занятий в форме, выбранной преподавателем или предусмотренной тематическим планом. Результаты текущего контроля отражаются в журнале учета занятий.  Время для проведения текущего контроля  - исходя из </w:t>
      </w:r>
      <w:r>
        <w:rPr>
          <w:rFonts w:ascii="Times New Roman" w:hAnsi="Times New Roman" w:cs="Times New Roman"/>
          <w:sz w:val="24"/>
          <w:szCs w:val="24"/>
        </w:rPr>
        <w:t>количества</w:t>
      </w:r>
      <w:r w:rsidRPr="001D7278">
        <w:rPr>
          <w:rFonts w:ascii="Times New Roman" w:hAnsi="Times New Roman" w:cs="Times New Roman"/>
          <w:sz w:val="24"/>
          <w:szCs w:val="24"/>
        </w:rPr>
        <w:t xml:space="preserve"> времени</w:t>
      </w:r>
      <w:r>
        <w:rPr>
          <w:rFonts w:ascii="Times New Roman" w:hAnsi="Times New Roman" w:cs="Times New Roman"/>
          <w:sz w:val="24"/>
          <w:szCs w:val="24"/>
        </w:rPr>
        <w:t>, отводимого на практические занятия</w:t>
      </w:r>
      <w:r w:rsidRPr="001D7278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каждую</w:t>
      </w:r>
      <w:r w:rsidRPr="001D7278">
        <w:rPr>
          <w:rFonts w:ascii="Times New Roman" w:hAnsi="Times New Roman" w:cs="Times New Roman"/>
          <w:sz w:val="24"/>
          <w:szCs w:val="24"/>
        </w:rPr>
        <w:t xml:space="preserve"> тему.</w:t>
      </w:r>
    </w:p>
    <w:p w:rsidR="00285A47" w:rsidRPr="001D7278" w:rsidRDefault="00285A47" w:rsidP="00285A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727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D7278">
        <w:rPr>
          <w:rFonts w:ascii="Times New Roman" w:hAnsi="Times New Roman" w:cs="Times New Roman"/>
          <w:sz w:val="24"/>
          <w:szCs w:val="24"/>
          <w:u w:val="single"/>
        </w:rPr>
        <w:t>Промежуточная аттестация.</w:t>
      </w:r>
      <w:r w:rsidRPr="001D7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278">
        <w:rPr>
          <w:rFonts w:ascii="Times New Roman" w:hAnsi="Times New Roman" w:cs="Times New Roman"/>
          <w:sz w:val="24"/>
          <w:szCs w:val="24"/>
        </w:rPr>
        <w:t>Цель промежуточной аттестации – определить степень достижения учебных целей по каждой учебной дисциплине, она проводится в форме зачетов. Формы промежуточной аттестации устанавливаются учебным планом.</w:t>
      </w:r>
    </w:p>
    <w:p w:rsidR="00285A47" w:rsidRPr="001D7278" w:rsidRDefault="00285A47" w:rsidP="00285A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727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D7278">
        <w:rPr>
          <w:rFonts w:ascii="Times New Roman" w:hAnsi="Times New Roman" w:cs="Times New Roman"/>
          <w:sz w:val="24"/>
          <w:szCs w:val="24"/>
          <w:u w:val="single"/>
        </w:rPr>
        <w:t>Зачет</w:t>
      </w:r>
      <w:r w:rsidRPr="001D7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278">
        <w:rPr>
          <w:rFonts w:ascii="Times New Roman" w:hAnsi="Times New Roman" w:cs="Times New Roman"/>
          <w:sz w:val="24"/>
          <w:szCs w:val="24"/>
        </w:rPr>
        <w:t>служит формой проверки усвоения слушателями учебного материала, приобретенных умений и навыков при обращении со служебным оружием и специальными средствами. Зачет принимается преподавателями, ведущими занятия в учебной группе.</w:t>
      </w:r>
    </w:p>
    <w:p w:rsidR="00285A47" w:rsidRPr="001D7278" w:rsidRDefault="00285A47" w:rsidP="00285A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7278">
        <w:rPr>
          <w:rFonts w:ascii="Times New Roman" w:hAnsi="Times New Roman" w:cs="Times New Roman"/>
          <w:sz w:val="24"/>
          <w:szCs w:val="24"/>
        </w:rPr>
        <w:t xml:space="preserve">Результаты зачета оцениваются «зачтено» или «не зачтено» по разрабатываемым вопросам. </w:t>
      </w:r>
    </w:p>
    <w:p w:rsidR="00285A47" w:rsidRPr="001D7278" w:rsidRDefault="00285A47" w:rsidP="00285A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7278">
        <w:rPr>
          <w:rFonts w:ascii="Times New Roman" w:hAnsi="Times New Roman" w:cs="Times New Roman"/>
          <w:sz w:val="24"/>
          <w:szCs w:val="24"/>
        </w:rPr>
        <w:t xml:space="preserve">   Оценку </w:t>
      </w:r>
      <w:r w:rsidRPr="00097F4D">
        <w:rPr>
          <w:rFonts w:ascii="Times New Roman" w:hAnsi="Times New Roman" w:cs="Times New Roman"/>
          <w:b/>
          <w:sz w:val="24"/>
          <w:szCs w:val="24"/>
          <w:u w:val="single"/>
        </w:rPr>
        <w:t>«зачтено»</w:t>
      </w:r>
      <w:r w:rsidRPr="001D7278">
        <w:rPr>
          <w:rFonts w:ascii="Times New Roman" w:hAnsi="Times New Roman" w:cs="Times New Roman"/>
          <w:sz w:val="24"/>
          <w:szCs w:val="24"/>
        </w:rPr>
        <w:t xml:space="preserve"> - заслуживает  обучающийся, обнаруживший полное знание программного материала или его основной части в объеме, необходимом для дальнейшей учебы. Как правило, эта оценка выставляется слушателям, показавшим систематический характер знаний и способным к самостоятельной учебной работе;</w:t>
      </w:r>
    </w:p>
    <w:p w:rsidR="00285A47" w:rsidRPr="001D7278" w:rsidRDefault="00285A47" w:rsidP="00285A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727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«не </w:t>
      </w:r>
      <w:r w:rsidRPr="00097F4D">
        <w:rPr>
          <w:rFonts w:ascii="Times New Roman" w:hAnsi="Times New Roman" w:cs="Times New Roman"/>
          <w:b/>
          <w:sz w:val="24"/>
          <w:szCs w:val="24"/>
          <w:u w:val="single"/>
        </w:rPr>
        <w:t>зачтено»</w:t>
      </w:r>
      <w:r w:rsidRPr="001D727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D7278">
        <w:rPr>
          <w:rFonts w:ascii="Times New Roman" w:hAnsi="Times New Roman" w:cs="Times New Roman"/>
          <w:sz w:val="24"/>
          <w:szCs w:val="24"/>
        </w:rPr>
        <w:t>выставляется слушателю, показавшему недостаточные знания, при обнаружении пробелов в знаниях основного программного материала, допустившему принципиальные ошибки в выполнении практических заданий.</w:t>
      </w:r>
    </w:p>
    <w:p w:rsidR="00285A47" w:rsidRPr="001D7278" w:rsidRDefault="00285A47" w:rsidP="00285A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7278">
        <w:rPr>
          <w:rFonts w:ascii="Times New Roman" w:hAnsi="Times New Roman" w:cs="Times New Roman"/>
          <w:sz w:val="24"/>
          <w:szCs w:val="24"/>
        </w:rPr>
        <w:t>Зачеты могут проводиться по разработанным экзаменационным билетам и без билетов: каждый билет состоит из вопросов  различных учебных дисциплин соответственно разряду охранника</w:t>
      </w:r>
    </w:p>
    <w:p w:rsidR="00285A47" w:rsidRDefault="00285A47" w:rsidP="00285A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7278">
        <w:rPr>
          <w:rFonts w:ascii="Times New Roman" w:hAnsi="Times New Roman" w:cs="Times New Roman"/>
          <w:sz w:val="24"/>
          <w:szCs w:val="24"/>
        </w:rPr>
        <w:t xml:space="preserve"> (4 разряд-7, 5разряд-9, 6 разряд- 10 вопросов). Все вопросы по проведению зачетов обсуждаются на заседании педагогического совета учреждения и утверждаются директором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1D7278">
        <w:rPr>
          <w:rFonts w:ascii="Times New Roman" w:hAnsi="Times New Roman" w:cs="Times New Roman"/>
          <w:sz w:val="24"/>
          <w:szCs w:val="24"/>
        </w:rPr>
        <w:t>.</w:t>
      </w:r>
    </w:p>
    <w:p w:rsidR="00285A47" w:rsidRDefault="00285A47" w:rsidP="00285A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Вопросы для проведения текущего контроля и промежуточной аттестации прилагаются к Программе (Приложение №1).</w:t>
      </w:r>
    </w:p>
    <w:p w:rsidR="00285A47" w:rsidRPr="001D7278" w:rsidRDefault="00285A47" w:rsidP="00285A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85A47" w:rsidRPr="001D7278" w:rsidRDefault="00285A47" w:rsidP="00285A47">
      <w:pPr>
        <w:shd w:val="clear" w:color="auto" w:fill="FFFFFF"/>
        <w:ind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</w:t>
      </w:r>
      <w:r w:rsidRPr="001D7278">
        <w:rPr>
          <w:rFonts w:ascii="Times New Roman" w:hAnsi="Times New Roman" w:cs="Times New Roman"/>
          <w:sz w:val="24"/>
          <w:szCs w:val="24"/>
        </w:rPr>
        <w:t>.Преподаватели при осуществлении промежуточной аттестации имеют право выбора формы и методов ее проведения.</w:t>
      </w:r>
    </w:p>
    <w:p w:rsidR="00285A47" w:rsidRPr="001D7278" w:rsidRDefault="00285A47" w:rsidP="00285A47">
      <w:pPr>
        <w:shd w:val="clear" w:color="auto" w:fill="FFFFFF"/>
        <w:ind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7278">
        <w:rPr>
          <w:rFonts w:ascii="Times New Roman" w:hAnsi="Times New Roman" w:cs="Times New Roman"/>
          <w:sz w:val="24"/>
          <w:szCs w:val="24"/>
        </w:rPr>
        <w:t>Обучающиеся имеют право на аргументированное объявление оценки, осуществление повторного контроля при получении неудовлетворительного результата.</w:t>
      </w:r>
    </w:p>
    <w:p w:rsidR="00285A47" w:rsidRPr="001D7278" w:rsidRDefault="00285A47" w:rsidP="00285A47">
      <w:pPr>
        <w:shd w:val="clear" w:color="auto" w:fill="FFFFFF"/>
        <w:ind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7278">
        <w:rPr>
          <w:rFonts w:ascii="Times New Roman" w:hAnsi="Times New Roman" w:cs="Times New Roman"/>
          <w:sz w:val="24"/>
          <w:szCs w:val="24"/>
        </w:rPr>
        <w:t xml:space="preserve">Преподавательский состав несет полную ответственность за объективную оценку результатов слушателя. </w:t>
      </w:r>
    </w:p>
    <w:p w:rsidR="00285A47" w:rsidRPr="001D7278" w:rsidRDefault="00285A47" w:rsidP="00285A47">
      <w:pPr>
        <w:pStyle w:val="a5"/>
        <w:ind w:right="-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9</w:t>
      </w:r>
      <w:r w:rsidRPr="001D7278">
        <w:rPr>
          <w:rFonts w:ascii="Times New Roman" w:hAnsi="Times New Roman" w:cs="Times New Roman"/>
        </w:rPr>
        <w:t xml:space="preserve">. По завершении профессионального обучения проводится итоговая аттестация в форме квалификационного экзамена.  </w:t>
      </w:r>
      <w:proofErr w:type="gramStart"/>
      <w:r w:rsidRPr="001D7278">
        <w:rPr>
          <w:rFonts w:ascii="Times New Roman" w:hAnsi="Times New Roman" w:cs="Times New Roman"/>
        </w:rPr>
        <w:t>К итоговой  аттестации допускаются обучающиеся, освоившие Программу в полном объеме.</w:t>
      </w:r>
      <w:proofErr w:type="gramEnd"/>
    </w:p>
    <w:p w:rsidR="00285A47" w:rsidRDefault="00285A47" w:rsidP="00285A47">
      <w:pPr>
        <w:pStyle w:val="a5"/>
        <w:ind w:right="-30"/>
        <w:jc w:val="both"/>
        <w:rPr>
          <w:rFonts w:ascii="Times New Roman" w:hAnsi="Times New Roman" w:cs="Times New Roman"/>
        </w:rPr>
      </w:pPr>
      <w:r w:rsidRPr="001D7278">
        <w:rPr>
          <w:rFonts w:ascii="Times New Roman" w:hAnsi="Times New Roman" w:cs="Times New Roman"/>
        </w:rPr>
        <w:t xml:space="preserve">   Квалификационный экзамен проводится образовательной организацией для определения соответствия полученных знаний, умений и навыков по программе профессионального обучения и подтверждения на этой основе лицам, прошедшим профессиональное </w:t>
      </w:r>
      <w:proofErr w:type="gramStart"/>
      <w:r w:rsidRPr="001D7278">
        <w:rPr>
          <w:rFonts w:ascii="Times New Roman" w:hAnsi="Times New Roman" w:cs="Times New Roman"/>
        </w:rPr>
        <w:t>обучение, квалификационных разрядов, по</w:t>
      </w:r>
      <w:proofErr w:type="gramEnd"/>
      <w:r w:rsidRPr="001D7278">
        <w:rPr>
          <w:rFonts w:ascii="Times New Roman" w:hAnsi="Times New Roman" w:cs="Times New Roman"/>
        </w:rPr>
        <w:t xml:space="preserve"> соответствующим профессиям охранников.</w:t>
      </w:r>
    </w:p>
    <w:p w:rsidR="00285A47" w:rsidRPr="001D7278" w:rsidRDefault="00285A47" w:rsidP="00285A47">
      <w:pPr>
        <w:pStyle w:val="a5"/>
        <w:ind w:right="-28"/>
        <w:jc w:val="both"/>
        <w:rPr>
          <w:rFonts w:ascii="Times New Roman" w:hAnsi="Times New Roman" w:cs="Times New Roman"/>
        </w:rPr>
      </w:pPr>
    </w:p>
    <w:p w:rsidR="00285A47" w:rsidRPr="001D7278" w:rsidRDefault="00285A47" w:rsidP="00285A47">
      <w:pPr>
        <w:pStyle w:val="a5"/>
        <w:ind w:right="-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10</w:t>
      </w:r>
      <w:r w:rsidRPr="001D7278">
        <w:rPr>
          <w:rFonts w:ascii="Times New Roman" w:hAnsi="Times New Roman" w:cs="Times New Roman"/>
        </w:rPr>
        <w:t xml:space="preserve">.   </w:t>
      </w:r>
      <w:r w:rsidRPr="001D7278">
        <w:rPr>
          <w:rFonts w:ascii="Times New Roman" w:hAnsi="Times New Roman" w:cs="Times New Roman"/>
          <w:u w:val="single"/>
        </w:rPr>
        <w:t>Программа позволяет решить задачи:</w:t>
      </w:r>
    </w:p>
    <w:p w:rsidR="00285A47" w:rsidRPr="001D7278" w:rsidRDefault="00285A47" w:rsidP="00285A47">
      <w:pPr>
        <w:tabs>
          <w:tab w:val="left" w:pos="12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278">
        <w:rPr>
          <w:rFonts w:ascii="Times New Roman" w:hAnsi="Times New Roman" w:cs="Times New Roman"/>
          <w:sz w:val="24"/>
          <w:szCs w:val="24"/>
        </w:rPr>
        <w:t xml:space="preserve">-   приобретение профессиональной компетенции без изменения уровня образования; </w:t>
      </w:r>
    </w:p>
    <w:p w:rsidR="00285A47" w:rsidRPr="001D7278" w:rsidRDefault="00285A47" w:rsidP="00285A47">
      <w:pPr>
        <w:tabs>
          <w:tab w:val="left" w:pos="12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278">
        <w:rPr>
          <w:rFonts w:ascii="Times New Roman" w:hAnsi="Times New Roman" w:cs="Times New Roman"/>
          <w:sz w:val="24"/>
          <w:szCs w:val="24"/>
        </w:rPr>
        <w:t>- получение компетенции, необходимой для выполнения нового вида профессиональной деятельности, приобретение новой квалификации;</w:t>
      </w:r>
    </w:p>
    <w:p w:rsidR="00285A47" w:rsidRPr="001D7278" w:rsidRDefault="00285A47" w:rsidP="00285A47">
      <w:pPr>
        <w:tabs>
          <w:tab w:val="left" w:pos="12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278">
        <w:rPr>
          <w:rFonts w:ascii="Times New Roman" w:hAnsi="Times New Roman" w:cs="Times New Roman"/>
          <w:sz w:val="24"/>
          <w:szCs w:val="24"/>
        </w:rPr>
        <w:t xml:space="preserve"> -   ориентация на современные образовательные технологии и средства обучения;</w:t>
      </w:r>
    </w:p>
    <w:p w:rsidR="00285A47" w:rsidRPr="001D7278" w:rsidRDefault="00285A47" w:rsidP="00285A47">
      <w:pPr>
        <w:tabs>
          <w:tab w:val="left" w:pos="12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278">
        <w:rPr>
          <w:rFonts w:ascii="Times New Roman" w:hAnsi="Times New Roman" w:cs="Times New Roman"/>
          <w:sz w:val="24"/>
          <w:szCs w:val="24"/>
        </w:rPr>
        <w:t>-  обеспечение соотношения учебных дисциплин, требуемого набора  и трудоемкости учебных дисциплин, последовательности их освоения, наиболее эффективных, с точки зрения подготовки специалиста и рационального использования кадрового и материально-технического потенциала Учреждения, вида учебных занятий, образовательных технологий, сроков и эффективных форм прохождения разделов, дисциплин (модулей), форм контроля содержания и качества обучения.</w:t>
      </w:r>
    </w:p>
    <w:p w:rsidR="00285A47" w:rsidRDefault="00285A47" w:rsidP="00285A4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727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85A47" w:rsidRDefault="00285A47" w:rsidP="00285A4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11.</w:t>
      </w:r>
      <w:r w:rsidRPr="001D7278">
        <w:rPr>
          <w:rFonts w:ascii="Times New Roman" w:hAnsi="Times New Roman" w:cs="Times New Roman"/>
          <w:sz w:val="24"/>
          <w:szCs w:val="24"/>
        </w:rPr>
        <w:t xml:space="preserve">Главное внимание в </w:t>
      </w:r>
      <w:r w:rsidRPr="001D7278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процессе обучения следует уделять качественному проведению теоретических  занятий, добиваться эффективных результатов практических действий обучаемых при использовании специальных средств, применении  гражданского и служебного оружия.</w:t>
      </w:r>
    </w:p>
    <w:p w:rsidR="00285A47" w:rsidRPr="001D7278" w:rsidRDefault="00285A47" w:rsidP="00285A4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5A47" w:rsidRPr="001D7278" w:rsidRDefault="00285A47" w:rsidP="00285A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</w:t>
      </w:r>
      <w:r w:rsidRPr="001D7278">
        <w:rPr>
          <w:rFonts w:ascii="Times New Roman" w:hAnsi="Times New Roman" w:cs="Times New Roman"/>
          <w:sz w:val="24"/>
          <w:szCs w:val="24"/>
        </w:rPr>
        <w:t xml:space="preserve">. Педагогическая деятельность преподавателей, реализуемая в рамках учебного времени по каждому из преподаваемых при реализации программы предметов, должна включать в себя использование эффективных методик преподавания. Программа предполагает вместе с традиционными лекционно-семинарскими занятиями обязательное решение слушателями вводных задач по предметам, занятия с распределением ролевых заданий между слушателями.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D7278">
        <w:rPr>
          <w:rFonts w:ascii="Times New Roman" w:hAnsi="Times New Roman" w:cs="Times New Roman"/>
          <w:sz w:val="24"/>
          <w:szCs w:val="24"/>
        </w:rPr>
        <w:t>При  освоении Программы используются современные технические средства  обучения и компьютерные технологии.</w:t>
      </w:r>
    </w:p>
    <w:p w:rsidR="00285A47" w:rsidRPr="001D7278" w:rsidRDefault="00285A47" w:rsidP="00285A47">
      <w:pPr>
        <w:pStyle w:val="a5"/>
        <w:jc w:val="both"/>
        <w:rPr>
          <w:rFonts w:ascii="Times New Roman" w:hAnsi="Times New Roman" w:cs="Times New Roman"/>
        </w:rPr>
      </w:pPr>
      <w:r w:rsidRPr="001D7278">
        <w:rPr>
          <w:rFonts w:ascii="Times New Roman" w:hAnsi="Times New Roman" w:cs="Times New Roman"/>
        </w:rPr>
        <w:t xml:space="preserve">   При формировании «смешанных групп» (для охранников, проходящих подготовку по разным разрядам) слушатели приступают к занятиям одновременно, зачеты по учебным дисциплинам проводятся по мере завершения соответствующих блоков подготовки по разрядам, а итоговая аттестация, как правило, проводится по окончании обучения всех охранников, включенных в учебную группу.</w:t>
      </w:r>
    </w:p>
    <w:p w:rsidR="00285A47" w:rsidRPr="001D7278" w:rsidRDefault="00285A47" w:rsidP="00285A47">
      <w:pPr>
        <w:pStyle w:val="a5"/>
        <w:jc w:val="both"/>
        <w:rPr>
          <w:rFonts w:ascii="Times New Roman" w:hAnsi="Times New Roman" w:cs="Times New Roman"/>
        </w:rPr>
      </w:pPr>
      <w:r w:rsidRPr="001D7278">
        <w:rPr>
          <w:rFonts w:ascii="Times New Roman" w:hAnsi="Times New Roman" w:cs="Times New Roman"/>
        </w:rPr>
        <w:t xml:space="preserve">   Учебный отдел в ходе  реализации  Программы  отслеживает вновь вводимые изменения в нормативные правовые документы. При введении изменений, касающихся деятельности образовательных учреждений, а также деятельности слушателей вносятся  корректировки в учебно-методические материалы.</w:t>
      </w:r>
    </w:p>
    <w:p w:rsidR="00285A47" w:rsidRPr="001D7278" w:rsidRDefault="00285A47" w:rsidP="00285A47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27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1D7278">
        <w:rPr>
          <w:rFonts w:ascii="Times New Roman" w:hAnsi="Times New Roman" w:cs="Times New Roman"/>
          <w:bCs/>
          <w:sz w:val="24"/>
          <w:szCs w:val="24"/>
        </w:rPr>
        <w:t>Продолжительность учебного часа теоретических и практических занятий составляет 1 академический час (45 минут).</w:t>
      </w:r>
    </w:p>
    <w:p w:rsidR="00285A47" w:rsidRPr="001D7278" w:rsidRDefault="00285A47" w:rsidP="00285A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7278">
        <w:rPr>
          <w:rFonts w:ascii="Times New Roman" w:hAnsi="Times New Roman" w:cs="Times New Roman"/>
          <w:bCs/>
          <w:sz w:val="24"/>
          <w:szCs w:val="24"/>
        </w:rPr>
        <w:t xml:space="preserve">     Освоение дисциплин Программы «Использование специальных средств», «Огневая подготовка» и «Специальная физическая подготовка» в части практических занятий с использованием электронного обучения, дистанционных образовательных технологий не допускается.</w:t>
      </w:r>
    </w:p>
    <w:p w:rsidR="00285A47" w:rsidRPr="001D7278" w:rsidRDefault="00285A47" w:rsidP="00285A47">
      <w:pPr>
        <w:pStyle w:val="a5"/>
        <w:jc w:val="both"/>
        <w:rPr>
          <w:rFonts w:ascii="Times New Roman" w:hAnsi="Times New Roman" w:cs="Times New Roman"/>
        </w:rPr>
      </w:pPr>
    </w:p>
    <w:p w:rsidR="00285A47" w:rsidRDefault="00285A47" w:rsidP="00285A4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13</w:t>
      </w:r>
      <w:r w:rsidRPr="001D7278">
        <w:rPr>
          <w:rFonts w:ascii="Times New Roman" w:hAnsi="Times New Roman" w:cs="Times New Roman"/>
        </w:rPr>
        <w:t>.</w:t>
      </w:r>
      <w:r w:rsidRPr="001D7278">
        <w:rPr>
          <w:rFonts w:ascii="Times New Roman" w:hAnsi="Times New Roman" w:cs="Times New Roman"/>
          <w:b/>
        </w:rPr>
        <w:t xml:space="preserve"> </w:t>
      </w:r>
      <w:r w:rsidRPr="001D7278">
        <w:rPr>
          <w:rFonts w:ascii="Times New Roman" w:hAnsi="Times New Roman" w:cs="Times New Roman"/>
          <w:u w:val="single"/>
        </w:rPr>
        <w:t>Учебный  план программы определяет</w:t>
      </w:r>
      <w:r w:rsidRPr="001D7278">
        <w:rPr>
          <w:rFonts w:ascii="Times New Roman" w:hAnsi="Times New Roman" w:cs="Times New Roman"/>
        </w:rPr>
        <w:t xml:space="preserve">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</w:p>
    <w:p w:rsidR="00285A47" w:rsidRPr="001D7278" w:rsidRDefault="00285A47" w:rsidP="00285A47">
      <w:pPr>
        <w:pStyle w:val="a5"/>
        <w:jc w:val="both"/>
        <w:rPr>
          <w:rFonts w:ascii="Times New Roman" w:hAnsi="Times New Roman" w:cs="Times New Roman"/>
        </w:rPr>
      </w:pPr>
    </w:p>
    <w:p w:rsidR="00285A47" w:rsidRPr="008716B1" w:rsidRDefault="00285A47" w:rsidP="00285A47">
      <w:pPr>
        <w:pStyle w:val="a5"/>
        <w:jc w:val="both"/>
        <w:rPr>
          <w:rFonts w:ascii="Times New Roman" w:hAnsi="Times New Roman" w:cs="Times New Roman"/>
        </w:rPr>
      </w:pPr>
      <w:r w:rsidRPr="008716B1">
        <w:rPr>
          <w:rFonts w:ascii="Times New Roman" w:hAnsi="Times New Roman" w:cs="Times New Roman"/>
        </w:rPr>
        <w:t xml:space="preserve">    14.  Рабочая программа дисциплин (модулей) предусматривает:</w:t>
      </w:r>
    </w:p>
    <w:p w:rsidR="00285A47" w:rsidRPr="001D7278" w:rsidRDefault="00285A47" w:rsidP="00285A47">
      <w:pPr>
        <w:pStyle w:val="a5"/>
        <w:ind w:firstLine="427"/>
        <w:jc w:val="both"/>
        <w:rPr>
          <w:rFonts w:ascii="Times New Roman" w:hAnsi="Times New Roman" w:cs="Times New Roman"/>
        </w:rPr>
      </w:pPr>
      <w:r w:rsidRPr="001D7278"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</w:rPr>
        <w:t xml:space="preserve"> </w:t>
      </w:r>
      <w:r w:rsidRPr="001D7278">
        <w:rPr>
          <w:rFonts w:ascii="Times New Roman" w:hAnsi="Times New Roman" w:cs="Times New Roman"/>
        </w:rPr>
        <w:t>перечень тем;</w:t>
      </w:r>
    </w:p>
    <w:p w:rsidR="00285A47" w:rsidRPr="001D7278" w:rsidRDefault="00285A47" w:rsidP="00285A47">
      <w:pPr>
        <w:pStyle w:val="a5"/>
        <w:ind w:firstLine="427"/>
        <w:jc w:val="both"/>
        <w:rPr>
          <w:rFonts w:ascii="Times New Roman" w:hAnsi="Times New Roman" w:cs="Times New Roman"/>
        </w:rPr>
      </w:pPr>
      <w:r w:rsidRPr="001D727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Pr="001D7278">
        <w:rPr>
          <w:rFonts w:ascii="Times New Roman" w:hAnsi="Times New Roman" w:cs="Times New Roman"/>
        </w:rPr>
        <w:t xml:space="preserve">реферативное описание тем или разделов (изложение основных вопросов в заданной </w:t>
      </w:r>
      <w:r w:rsidRPr="001D7278">
        <w:rPr>
          <w:rFonts w:ascii="Times New Roman" w:hAnsi="Times New Roman" w:cs="Times New Roman"/>
        </w:rPr>
        <w:lastRenderedPageBreak/>
        <w:t>последовательности);</w:t>
      </w:r>
    </w:p>
    <w:p w:rsidR="00285A47" w:rsidRPr="001D7278" w:rsidRDefault="00285A47" w:rsidP="00285A47">
      <w:pPr>
        <w:pStyle w:val="a5"/>
        <w:ind w:firstLine="427"/>
        <w:jc w:val="both"/>
        <w:rPr>
          <w:rFonts w:ascii="Times New Roman" w:hAnsi="Times New Roman" w:cs="Times New Roman"/>
        </w:rPr>
      </w:pPr>
      <w:r w:rsidRPr="001D7278"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</w:rPr>
        <w:t xml:space="preserve"> </w:t>
      </w:r>
      <w:r w:rsidRPr="001D7278">
        <w:rPr>
          <w:rFonts w:ascii="Times New Roman" w:hAnsi="Times New Roman" w:cs="Times New Roman"/>
        </w:rPr>
        <w:t>наименование видов занятий по каждой теме;</w:t>
      </w:r>
    </w:p>
    <w:p w:rsidR="00285A47" w:rsidRDefault="00285A47" w:rsidP="00285A47">
      <w:pPr>
        <w:pStyle w:val="a5"/>
        <w:ind w:firstLine="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1D7278">
        <w:rPr>
          <w:rFonts w:ascii="Times New Roman" w:hAnsi="Times New Roman" w:cs="Times New Roman"/>
        </w:rPr>
        <w:t>список литературы (основной и дополнитель</w:t>
      </w:r>
      <w:r>
        <w:rPr>
          <w:rFonts w:ascii="Times New Roman" w:hAnsi="Times New Roman" w:cs="Times New Roman"/>
        </w:rPr>
        <w:t>ный), а также другие виды учебных материалов.</w:t>
      </w:r>
      <w:r w:rsidRPr="001D72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</w:p>
    <w:p w:rsidR="00285A47" w:rsidRDefault="00285A47" w:rsidP="00285A47">
      <w:pPr>
        <w:pStyle w:val="a5"/>
        <w:jc w:val="both"/>
        <w:rPr>
          <w:rFonts w:ascii="Times New Roman" w:hAnsi="Times New Roman" w:cs="Times New Roman"/>
        </w:rPr>
      </w:pPr>
    </w:p>
    <w:p w:rsidR="00285A47" w:rsidRDefault="00285A47" w:rsidP="00285A4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15</w:t>
      </w:r>
      <w:r w:rsidRPr="001D7278">
        <w:rPr>
          <w:rFonts w:ascii="Times New Roman" w:hAnsi="Times New Roman" w:cs="Times New Roman"/>
        </w:rPr>
        <w:t>.</w:t>
      </w:r>
      <w:r w:rsidRPr="001D7278">
        <w:rPr>
          <w:rFonts w:ascii="Times New Roman" w:hAnsi="Times New Roman" w:cs="Times New Roman"/>
          <w:b/>
        </w:rPr>
        <w:t xml:space="preserve"> </w:t>
      </w:r>
      <w:r w:rsidRPr="001D7278">
        <w:rPr>
          <w:rFonts w:ascii="Times New Roman" w:hAnsi="Times New Roman" w:cs="Times New Roman"/>
        </w:rPr>
        <w:t>Качество освоения программы</w:t>
      </w:r>
      <w:r w:rsidRPr="001D7278">
        <w:rPr>
          <w:rFonts w:ascii="Times New Roman" w:hAnsi="Times New Roman" w:cs="Times New Roman"/>
          <w:b/>
        </w:rPr>
        <w:t xml:space="preserve"> </w:t>
      </w:r>
      <w:r w:rsidRPr="001D7278">
        <w:rPr>
          <w:rFonts w:ascii="Times New Roman" w:hAnsi="Times New Roman" w:cs="Times New Roman"/>
        </w:rPr>
        <w:t>подтверждается введением распределенного контроля  (по модулям, темам или блокам программы) и промежуточной аттестации. Вид и средства контроля выбираются в соответствии с целями и сроками освоения Программы.</w:t>
      </w:r>
    </w:p>
    <w:p w:rsidR="00285A47" w:rsidRPr="001D7278" w:rsidRDefault="00285A47" w:rsidP="00285A47">
      <w:pPr>
        <w:pStyle w:val="a5"/>
        <w:jc w:val="both"/>
        <w:rPr>
          <w:rFonts w:ascii="Times New Roman" w:hAnsi="Times New Roman" w:cs="Times New Roman"/>
        </w:rPr>
      </w:pPr>
    </w:p>
    <w:p w:rsidR="00285A47" w:rsidRPr="001D7278" w:rsidRDefault="00285A47" w:rsidP="00285A4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16</w:t>
      </w:r>
      <w:r w:rsidRPr="001D7278">
        <w:rPr>
          <w:rFonts w:ascii="Times New Roman" w:hAnsi="Times New Roman" w:cs="Times New Roman"/>
        </w:rPr>
        <w:t xml:space="preserve">. Освоение программы завершается итоговой аттестацией </w:t>
      </w:r>
      <w:r>
        <w:rPr>
          <w:rFonts w:ascii="Times New Roman" w:hAnsi="Times New Roman" w:cs="Times New Roman"/>
        </w:rPr>
        <w:t>слушателей в соответствии с «Положением об итоговой аттестации».</w:t>
      </w:r>
    </w:p>
    <w:p w:rsidR="00285A47" w:rsidRDefault="00285A47" w:rsidP="00285A4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285A47" w:rsidRPr="001D7278" w:rsidRDefault="00285A47" w:rsidP="00285A4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17</w:t>
      </w:r>
      <w:r w:rsidRPr="001D7278">
        <w:rPr>
          <w:rFonts w:ascii="Times New Roman" w:hAnsi="Times New Roman" w:cs="Times New Roman"/>
        </w:rPr>
        <w:t xml:space="preserve">. Учреждение осуществляет текущий контроль содержания и качества реализуемых программ. Учреждение может вносить изменения в материалы программы с целью улучшения качества преподавания, а также включать новые материалы, отражающие современный уровень развития учебного процесса. </w:t>
      </w:r>
    </w:p>
    <w:p w:rsidR="00285A47" w:rsidRPr="001D7278" w:rsidRDefault="00285A47" w:rsidP="00285A47">
      <w:pPr>
        <w:pStyle w:val="a5"/>
        <w:jc w:val="both"/>
        <w:rPr>
          <w:rFonts w:ascii="Times New Roman" w:hAnsi="Times New Roman" w:cs="Times New Roman"/>
        </w:rPr>
      </w:pPr>
      <w:r w:rsidRPr="001D7278">
        <w:rPr>
          <w:rFonts w:ascii="Times New Roman" w:hAnsi="Times New Roman" w:cs="Times New Roman"/>
        </w:rPr>
        <w:t xml:space="preserve">    Кроме того, Учреждение пер</w:t>
      </w:r>
      <w:r>
        <w:rPr>
          <w:rFonts w:ascii="Times New Roman" w:hAnsi="Times New Roman" w:cs="Times New Roman"/>
        </w:rPr>
        <w:t>иодически обновляет программы (</w:t>
      </w:r>
      <w:r w:rsidRPr="001D7278">
        <w:rPr>
          <w:rFonts w:ascii="Times New Roman" w:hAnsi="Times New Roman" w:cs="Times New Roman"/>
        </w:rPr>
        <w:t>в связи с изменениями действующего законодательства, с целью предоставления актуальной информации при освоении программы</w:t>
      </w:r>
      <w:r>
        <w:rPr>
          <w:rFonts w:ascii="Times New Roman" w:hAnsi="Times New Roman" w:cs="Times New Roman"/>
        </w:rPr>
        <w:t>)</w:t>
      </w:r>
      <w:r w:rsidRPr="001D7278">
        <w:rPr>
          <w:rFonts w:ascii="Times New Roman" w:hAnsi="Times New Roman" w:cs="Times New Roman"/>
        </w:rPr>
        <w:t>.</w:t>
      </w:r>
    </w:p>
    <w:p w:rsidR="00285A47" w:rsidRDefault="00285A47" w:rsidP="00285A47">
      <w:pPr>
        <w:shd w:val="clear" w:color="auto" w:fill="FFFFFF"/>
        <w:jc w:val="both"/>
        <w:rPr>
          <w:rFonts w:ascii="Times New Roman" w:hAnsi="Times New Roman" w:cs="Times New Roman"/>
        </w:rPr>
      </w:pPr>
      <w:r w:rsidRPr="001D7278">
        <w:rPr>
          <w:rFonts w:ascii="Times New Roman" w:hAnsi="Times New Roman" w:cs="Times New Roman"/>
          <w:sz w:val="24"/>
          <w:szCs w:val="24"/>
        </w:rPr>
        <w:t xml:space="preserve">    </w:t>
      </w:r>
      <w:r w:rsidRPr="001D7278">
        <w:rPr>
          <w:rFonts w:ascii="Times New Roman" w:hAnsi="Times New Roman" w:cs="Times New Roman"/>
        </w:rPr>
        <w:t>В процессе реализации программы педагогический коллектив ПОУ « ЧШСП РО ДОСААФ России Челябинской области» должен руководствоваться  положениями нормативно-правовых  документов, регламентирующих дополнительное профессиональное обучение.</w:t>
      </w:r>
    </w:p>
    <w:p w:rsidR="00285A47" w:rsidRDefault="00285A47" w:rsidP="00285A47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18. </w:t>
      </w:r>
      <w:r w:rsidRPr="008603FD">
        <w:rPr>
          <w:rFonts w:ascii="Times New Roman" w:hAnsi="Times New Roman" w:cs="Times New Roman"/>
          <w:sz w:val="24"/>
          <w:szCs w:val="24"/>
        </w:rPr>
        <w:t>Оценочными материалами по Программе являются перечни контрольных вопросов по дисциплинам, формируемые организацией, осуществляющей образовательную деятельность, и испол</w:t>
      </w:r>
      <w:r>
        <w:rPr>
          <w:rFonts w:ascii="Times New Roman" w:hAnsi="Times New Roman" w:cs="Times New Roman"/>
          <w:sz w:val="24"/>
          <w:szCs w:val="24"/>
        </w:rPr>
        <w:t>ьзуемые при итоговой аттестации.</w:t>
      </w:r>
      <w:r w:rsidRPr="008603FD">
        <w:rPr>
          <w:rFonts w:ascii="Times New Roman" w:hAnsi="Times New Roman" w:cs="Times New Roman"/>
          <w:sz w:val="24"/>
          <w:szCs w:val="24"/>
        </w:rPr>
        <w:t xml:space="preserve"> Методическими материалами к Программе являются учебная ли</w:t>
      </w:r>
      <w:r>
        <w:rPr>
          <w:rFonts w:ascii="Times New Roman" w:hAnsi="Times New Roman" w:cs="Times New Roman"/>
          <w:sz w:val="24"/>
          <w:szCs w:val="24"/>
        </w:rPr>
        <w:t>тература и методические пособия.</w:t>
      </w:r>
    </w:p>
    <w:p w:rsidR="00285A47" w:rsidRPr="008603FD" w:rsidRDefault="00285A47" w:rsidP="00285A47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3FD">
        <w:rPr>
          <w:rFonts w:ascii="Times New Roman" w:hAnsi="Times New Roman" w:cs="Times New Roman"/>
          <w:sz w:val="24"/>
          <w:szCs w:val="24"/>
        </w:rPr>
        <w:t xml:space="preserve"> Перечень оценочных материалов и методических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№2) </w:t>
      </w:r>
      <w:r w:rsidRPr="008603FD">
        <w:rPr>
          <w:rFonts w:ascii="Times New Roman" w:hAnsi="Times New Roman" w:cs="Times New Roman"/>
          <w:sz w:val="24"/>
          <w:szCs w:val="24"/>
        </w:rPr>
        <w:t xml:space="preserve"> приводится в основной программе профессионального обучения, разрабатываемой и утверждаемой организацией, осуществляющей образовательную деятельность, в соответствии с Программой </w:t>
      </w:r>
    </w:p>
    <w:p w:rsidR="00285A47" w:rsidRDefault="00285A47" w:rsidP="00285A4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19. </w:t>
      </w:r>
      <w:proofErr w:type="gramStart"/>
      <w:r w:rsidRPr="001D7278">
        <w:rPr>
          <w:rFonts w:ascii="Times New Roman" w:hAnsi="Times New Roman" w:cs="Times New Roman"/>
        </w:rPr>
        <w:t>Педагогическая деятельность преподавателей, реализуемая в рамках учебного времени по каждому из преподаваемых при реализации программы предметов, должна включать в себя использование эффективных методик преподавания, и предполагает вместе с традиционными лекционно-семинарскими занятиями обязательное решение слушателями вводных задач по предметам, занятия с распределением ролевых заданий между слушателями, использование современных технических средств и компьютерных технологий.</w:t>
      </w:r>
      <w:proofErr w:type="gramEnd"/>
    </w:p>
    <w:p w:rsidR="00285A47" w:rsidRDefault="00285A47" w:rsidP="00285A47">
      <w:pPr>
        <w:pStyle w:val="a5"/>
        <w:jc w:val="both"/>
        <w:rPr>
          <w:rFonts w:ascii="Times New Roman" w:hAnsi="Times New Roman" w:cs="Times New Roman"/>
        </w:rPr>
      </w:pPr>
    </w:p>
    <w:p w:rsidR="00285A47" w:rsidRDefault="00285A47" w:rsidP="00285A4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20. </w:t>
      </w:r>
      <w:r w:rsidRPr="001D7278">
        <w:rPr>
          <w:rFonts w:ascii="Times New Roman" w:hAnsi="Times New Roman" w:cs="Times New Roman"/>
        </w:rPr>
        <w:t>При формировании «смешанных групп» (для охранников, проходящих подготовку по разным разрядам) слушатели приступают к занятиям одновременно, зачеты по дисциплинам проводятся по мере завершения соответствующих блоков подготовки по разрядам, а итоговая аттестация, как правило, проводится по окончании обучения всех охранников, включенных в учебную группу.</w:t>
      </w:r>
    </w:p>
    <w:p w:rsidR="00285A47" w:rsidRDefault="00285A47" w:rsidP="00285A47">
      <w:pPr>
        <w:shd w:val="clear" w:color="auto" w:fill="FFFFFF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0E4" w:rsidRDefault="00A240E4" w:rsidP="00285A47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565" w:rsidRPr="00265B35" w:rsidRDefault="003B3565" w:rsidP="003B3565">
      <w:pPr>
        <w:rPr>
          <w:rFonts w:ascii="Times New Roman" w:hAnsi="Times New Roman" w:cs="Times New Roman"/>
          <w:sz w:val="24"/>
          <w:szCs w:val="24"/>
        </w:rPr>
      </w:pPr>
      <w:r w:rsidRPr="00265B35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 Программы</w:t>
      </w:r>
      <w:r w:rsidRPr="00265B35">
        <w:rPr>
          <w:rFonts w:ascii="Times New Roman" w:hAnsi="Times New Roman" w:cs="Times New Roman"/>
          <w:sz w:val="24"/>
          <w:szCs w:val="24"/>
        </w:rPr>
        <w:t xml:space="preserve"> обеспечивают образовательную деятельность ПОУ «ЧШСП РО ДОСААФ России Челябинской области», осуществляющей образовательную деятельность (в том числе наличие в собственности  зданий, помещений, имеющих материально-техническое оснащение, необходимое для проведения теоретических и практических занятий, а также стрелков</w:t>
      </w:r>
      <w:r>
        <w:rPr>
          <w:rFonts w:ascii="Times New Roman" w:hAnsi="Times New Roman" w:cs="Times New Roman"/>
          <w:sz w:val="24"/>
          <w:szCs w:val="24"/>
        </w:rPr>
        <w:t>ого объекта</w:t>
      </w:r>
      <w:r w:rsidRPr="00265B35">
        <w:rPr>
          <w:rFonts w:ascii="Times New Roman" w:hAnsi="Times New Roman" w:cs="Times New Roman"/>
          <w:sz w:val="24"/>
          <w:szCs w:val="24"/>
        </w:rPr>
        <w:t xml:space="preserve"> для проведения занятий по огневой подготовке, количество учебных мест в учебных помещениях</w:t>
      </w:r>
      <w:proofErr w:type="gramStart"/>
      <w:r w:rsidRPr="00265B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5B35">
        <w:rPr>
          <w:rFonts w:ascii="Times New Roman" w:hAnsi="Times New Roman" w:cs="Times New Roman"/>
          <w:sz w:val="24"/>
          <w:szCs w:val="24"/>
        </w:rPr>
        <w:t>соответствующее количеству обучаю</w:t>
      </w:r>
      <w:r>
        <w:rPr>
          <w:rFonts w:ascii="Times New Roman" w:hAnsi="Times New Roman" w:cs="Times New Roman"/>
          <w:sz w:val="24"/>
          <w:szCs w:val="24"/>
        </w:rPr>
        <w:t>щихся в учебной группе).</w:t>
      </w:r>
    </w:p>
    <w:p w:rsidR="003B3565" w:rsidRDefault="003B3565" w:rsidP="003B3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B3565" w:rsidRDefault="003B3565" w:rsidP="003B3565">
      <w:pPr>
        <w:rPr>
          <w:rFonts w:ascii="Times New Roman" w:hAnsi="Times New Roman" w:cs="Times New Roman"/>
          <w:sz w:val="28"/>
          <w:szCs w:val="28"/>
        </w:rPr>
      </w:pPr>
    </w:p>
    <w:p w:rsidR="003B3565" w:rsidRDefault="003B3565" w:rsidP="003B3565">
      <w:pPr>
        <w:rPr>
          <w:rFonts w:ascii="Times New Roman" w:hAnsi="Times New Roman" w:cs="Times New Roman"/>
          <w:sz w:val="28"/>
          <w:szCs w:val="28"/>
        </w:rPr>
      </w:pPr>
    </w:p>
    <w:p w:rsidR="003B3565" w:rsidRPr="002E2F3A" w:rsidRDefault="003B3565" w:rsidP="003B35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Pr="002E2F3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еречень   учебного   оборудования</w:t>
      </w:r>
    </w:p>
    <w:tbl>
      <w:tblPr>
        <w:tblStyle w:val="af0"/>
        <w:tblW w:w="0" w:type="auto"/>
        <w:tblLook w:val="04A0"/>
      </w:tblPr>
      <w:tblGrid>
        <w:gridCol w:w="6345"/>
        <w:gridCol w:w="1808"/>
        <w:gridCol w:w="1460"/>
      </w:tblGrid>
      <w:tr w:rsidR="003B3565" w:rsidTr="003B3565">
        <w:tc>
          <w:tcPr>
            <w:tcW w:w="6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565" w:rsidRPr="00D47E3D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808" w:type="dxa"/>
            <w:tcBorders>
              <w:top w:val="double" w:sz="4" w:space="0" w:color="auto"/>
              <w:bottom w:val="double" w:sz="4" w:space="0" w:color="auto"/>
            </w:tcBorders>
          </w:tcPr>
          <w:p w:rsidR="003B3565" w:rsidRPr="00D47E3D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3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565" w:rsidRPr="00D47E3D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3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B3565" w:rsidTr="003B3565">
        <w:tc>
          <w:tcPr>
            <w:tcW w:w="6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84"/>
              <w:gridCol w:w="45"/>
            </w:tblGrid>
            <w:tr w:rsidR="003B3565" w:rsidRPr="00D47E3D" w:rsidTr="003B3565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3B3565" w:rsidRPr="00D47E3D" w:rsidRDefault="003B3565" w:rsidP="003B356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47E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Оборудование и технические средства обучения </w:t>
                  </w:r>
                </w:p>
              </w:tc>
            </w:tr>
            <w:tr w:rsidR="003B3565" w:rsidRPr="00D47E3D" w:rsidTr="003B3565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3B3565" w:rsidRPr="00D47E3D" w:rsidRDefault="003B3565" w:rsidP="003B35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3D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47E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Аппаратно-программный комплекс для проведения тестирования по теоретическим вопросам, состоящий не менее чем из двух персональных компьютеров, объединенных в компьютерную сеть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B3565" w:rsidRPr="00D47E3D" w:rsidTr="003B3565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3B3565" w:rsidRPr="00D47E3D" w:rsidRDefault="003B3565" w:rsidP="003B35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3D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D47E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Компьютер с программным обеспечением, необходимым для осуществления учебного процесса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B3565" w:rsidRPr="00D47E3D" w:rsidTr="003B3565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3B3565" w:rsidRPr="00D47E3D" w:rsidRDefault="003B3565" w:rsidP="003B35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3D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D47E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Мультимедийный проектор с экраном (или интерактивная доска, монитор)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B3565" w:rsidRPr="00D47E3D" w:rsidTr="003B3565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3B3565" w:rsidRPr="00D47E3D" w:rsidRDefault="003B3565" w:rsidP="003B35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3D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D47E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Тренажер-манекен для отработки проведения сердечно-легочной реанимации</w:t>
                  </w:r>
                </w:p>
              </w:tc>
            </w:tr>
            <w:tr w:rsidR="003B3565" w:rsidRPr="00D47E3D" w:rsidTr="003B3565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3B3565" w:rsidRPr="00D47E3D" w:rsidRDefault="003B3565" w:rsidP="003B35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3D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D47E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Тренажер-манекен для отработки удаления инородного тела из дыхательных путей</w:t>
                  </w:r>
                </w:p>
              </w:tc>
            </w:tr>
            <w:tr w:rsidR="003B3565" w:rsidRPr="00D47E3D" w:rsidTr="003B3565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3B3565" w:rsidRPr="00D47E3D" w:rsidRDefault="003B3565" w:rsidP="003B35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27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D47E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Манекен для отработки надевания наручников и применения палки резиновой (манекен должен повторять контуры тела человека; верхние конечности должны имитировать строение руки и иметь три степени свободы для обеспечения выполнения упражнения)</w:t>
                  </w:r>
                </w:p>
              </w:tc>
            </w:tr>
            <w:tr w:rsidR="003B3565" w:rsidRPr="00D47E3D" w:rsidTr="003B3565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3B3565" w:rsidRPr="00D47E3D" w:rsidRDefault="003B3565" w:rsidP="003B35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27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C5A7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Оружие</w:t>
                  </w:r>
                  <w:r w:rsidRPr="00D47E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(или конструктивно сходные с оружием изделия):</w:t>
                  </w:r>
                </w:p>
              </w:tc>
            </w:tr>
            <w:tr w:rsidR="003B3565" w:rsidRPr="00D47E3D" w:rsidTr="003B3565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3B3565" w:rsidRPr="00D47E3D" w:rsidRDefault="003B3565" w:rsidP="003B35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47E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механический распылитель (или аэрозольное или другое устройство, снаряжаемое слезоточивыми веществами)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3B3565" w:rsidRPr="00D47E3D" w:rsidTr="003B3565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3B3565" w:rsidRPr="00D47E3D" w:rsidRDefault="003B3565" w:rsidP="003B35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 </w:t>
                  </w:r>
                  <w:r w:rsidRPr="00D47E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электрошоковое устройство (или искровой разрядник)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3B3565" w:rsidRPr="00D47E3D" w:rsidTr="003B3565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3B3565" w:rsidRPr="00D47E3D" w:rsidRDefault="003B3565" w:rsidP="003B35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 п</w:t>
                  </w:r>
                  <w:r w:rsidRPr="00D47E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истолет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ы;  </w:t>
                  </w:r>
                </w:p>
              </w:tc>
            </w:tr>
            <w:tr w:rsidR="003B3565" w:rsidRPr="00D47E3D" w:rsidTr="003B3565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3B3565" w:rsidRPr="00D47E3D" w:rsidRDefault="003B3565" w:rsidP="003B35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 огнестрельное оружие ограниченного поражения; </w:t>
                  </w:r>
                </w:p>
              </w:tc>
            </w:tr>
            <w:tr w:rsidR="003B3565" w:rsidRPr="00D47E3D" w:rsidTr="003B3565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3B3565" w:rsidRPr="00D47E3D" w:rsidRDefault="003B3565" w:rsidP="003B35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 </w:t>
                  </w:r>
                  <w:r w:rsidRPr="00D47E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длинноствольное огнестрельное оружие</w:t>
                  </w:r>
                </w:p>
              </w:tc>
            </w:tr>
            <w:tr w:rsidR="003B3565" w:rsidRPr="00CC5A76" w:rsidTr="003B3565">
              <w:trPr>
                <w:gridAfter w:val="1"/>
                <w:tblCellSpacing w:w="15" w:type="dxa"/>
              </w:trPr>
              <w:tc>
                <w:tcPr>
                  <w:tcW w:w="0" w:type="auto"/>
                  <w:hideMark/>
                </w:tcPr>
                <w:p w:rsidR="003B3565" w:rsidRPr="00CC5A76" w:rsidRDefault="003B3565" w:rsidP="003B35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8. </w:t>
                  </w:r>
                  <w:r w:rsidRPr="00CC5A7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Специальные средства:</w:t>
                  </w:r>
                </w:p>
              </w:tc>
            </w:tr>
            <w:tr w:rsidR="003B3565" w:rsidRPr="00D47E3D" w:rsidTr="003B3565">
              <w:trPr>
                <w:gridAfter w:val="1"/>
                <w:tblCellSpacing w:w="15" w:type="dxa"/>
              </w:trPr>
              <w:tc>
                <w:tcPr>
                  <w:tcW w:w="0" w:type="auto"/>
                  <w:hideMark/>
                </w:tcPr>
                <w:p w:rsidR="003B3565" w:rsidRPr="00D47E3D" w:rsidRDefault="003B3565" w:rsidP="003B35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 н</w:t>
                  </w:r>
                  <w:r w:rsidRPr="00D47E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аручники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                                                                                                                                                     </w:t>
                  </w:r>
                </w:p>
              </w:tc>
            </w:tr>
            <w:tr w:rsidR="003B3565" w:rsidRPr="00D47E3D" w:rsidTr="003B3565">
              <w:trPr>
                <w:gridAfter w:val="1"/>
                <w:tblCellSpacing w:w="15" w:type="dxa"/>
              </w:trPr>
              <w:tc>
                <w:tcPr>
                  <w:tcW w:w="0" w:type="auto"/>
                  <w:hideMark/>
                </w:tcPr>
                <w:p w:rsidR="003B3565" w:rsidRPr="00D47E3D" w:rsidRDefault="003B3565" w:rsidP="003B35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 </w:t>
                  </w:r>
                  <w:r w:rsidRPr="00D47E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палка резиновая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3B3565" w:rsidRPr="00D47E3D" w:rsidTr="003B3565">
              <w:trPr>
                <w:gridAfter w:val="1"/>
                <w:tblCellSpacing w:w="15" w:type="dxa"/>
              </w:trPr>
              <w:tc>
                <w:tcPr>
                  <w:tcW w:w="0" w:type="auto"/>
                  <w:hideMark/>
                </w:tcPr>
                <w:p w:rsidR="003B3565" w:rsidRPr="00D47E3D" w:rsidRDefault="003B3565" w:rsidP="003B35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 </w:t>
                  </w:r>
                  <w:r w:rsidRPr="00D47E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жилет защитный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3B3565" w:rsidRPr="00D47E3D" w:rsidTr="003B3565">
              <w:trPr>
                <w:gridAfter w:val="1"/>
                <w:tblCellSpacing w:w="15" w:type="dxa"/>
              </w:trPr>
              <w:tc>
                <w:tcPr>
                  <w:tcW w:w="0" w:type="auto"/>
                  <w:hideMark/>
                </w:tcPr>
                <w:p w:rsidR="003B3565" w:rsidRPr="00D47E3D" w:rsidRDefault="003B3565" w:rsidP="003B35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 </w:t>
                  </w:r>
                  <w:r w:rsidRPr="00D47E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шлем защитный</w:t>
                  </w:r>
                  <w:proofErr w:type="gramStart"/>
                  <w:r w:rsidRPr="00D47E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</w:p>
              </w:tc>
            </w:tr>
          </w:tbl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84"/>
              <w:gridCol w:w="45"/>
            </w:tblGrid>
            <w:tr w:rsidR="003B3565" w:rsidRPr="00734C64" w:rsidTr="003B3565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3B3565" w:rsidRDefault="003B3565" w:rsidP="003B35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3565" w:rsidRPr="00734C64" w:rsidRDefault="003B3565" w:rsidP="003B35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9.</w:t>
                  </w:r>
                  <w:r w:rsidRPr="00734C6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Информационные   материалы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3B3565" w:rsidRPr="00E96A09" w:rsidTr="003B3565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3B3565" w:rsidRPr="00E96A09" w:rsidRDefault="003B3565" w:rsidP="003B35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у</w:t>
                  </w:r>
                  <w:r w:rsidRPr="00E96A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чебно-методические пособия,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E96A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одержащие материалы по каждой из дисциплин реализуемых программ (представлены в виде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учебников, </w:t>
                  </w:r>
                  <w:r w:rsidRPr="00E96A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печатных изданий, плакатов, электронных учебных материалов, тематических фильмов)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                                                    </w:t>
                  </w:r>
                </w:p>
              </w:tc>
            </w:tr>
            <w:tr w:rsidR="003B3565" w:rsidRPr="00E96A09" w:rsidTr="003B3565">
              <w:trPr>
                <w:gridAfter w:val="1"/>
                <w:tblCellSpacing w:w="15" w:type="dxa"/>
              </w:trPr>
              <w:tc>
                <w:tcPr>
                  <w:tcW w:w="0" w:type="auto"/>
                  <w:hideMark/>
                </w:tcPr>
                <w:p w:rsidR="003B3565" w:rsidRDefault="003B3565" w:rsidP="003B35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3565" w:rsidRPr="00E96A09" w:rsidRDefault="003B3565" w:rsidP="003B35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756F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10.</w:t>
                  </w:r>
                  <w:r w:rsidRPr="00E96A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Условия для проведения учебных стрельб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3B3565" w:rsidRPr="00E96A09" w:rsidTr="003B3565">
              <w:trPr>
                <w:gridAfter w:val="1"/>
                <w:tblCellSpacing w:w="15" w:type="dxa"/>
              </w:trPr>
              <w:tc>
                <w:tcPr>
                  <w:tcW w:w="0" w:type="auto"/>
                  <w:hideMark/>
                </w:tcPr>
                <w:p w:rsidR="003B3565" w:rsidRPr="00E96A09" w:rsidRDefault="003B3565" w:rsidP="003B35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 о</w:t>
                  </w:r>
                  <w:r w:rsidRPr="00E96A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ружие, имеющееся на стрелковом объекте, по видам (типам, моделям), предусмотренным упражнениями учебных стрельб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3B3565" w:rsidRPr="00E96A09" w:rsidTr="003B3565">
              <w:trPr>
                <w:gridAfter w:val="1"/>
                <w:tblCellSpacing w:w="15" w:type="dxa"/>
              </w:trPr>
              <w:tc>
                <w:tcPr>
                  <w:tcW w:w="0" w:type="auto"/>
                  <w:hideMark/>
                </w:tcPr>
                <w:p w:rsidR="003B3565" w:rsidRPr="00E96A09" w:rsidRDefault="003B3565" w:rsidP="003B35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 м</w:t>
                  </w:r>
                  <w:r w:rsidRPr="00E96A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ишени, используемые в ходе выполнения упражнений учебных стрельб (мишень грудная N 4, мишень поясная N 7)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B3565" w:rsidRPr="003726C4" w:rsidTr="003B3565">
              <w:trPr>
                <w:gridAfter w:val="1"/>
                <w:tblCellSpacing w:w="15" w:type="dxa"/>
              </w:trPr>
              <w:tc>
                <w:tcPr>
                  <w:tcW w:w="0" w:type="auto"/>
                  <w:hideMark/>
                </w:tcPr>
                <w:p w:rsidR="003B3565" w:rsidRDefault="003B3565" w:rsidP="003B356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B3565" w:rsidRDefault="003B3565" w:rsidP="003B356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B3565" w:rsidRPr="003726C4" w:rsidRDefault="003B3565" w:rsidP="003B3565">
                  <w:pPr>
                    <w:pStyle w:val="a7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10.</w:t>
                  </w:r>
                  <w:r w:rsidRPr="003726C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Информационный стенд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3726C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B3565" w:rsidRPr="00E96A09" w:rsidTr="003B3565">
              <w:trPr>
                <w:gridAfter w:val="1"/>
                <w:tblCellSpacing w:w="15" w:type="dxa"/>
              </w:trPr>
              <w:tc>
                <w:tcPr>
                  <w:tcW w:w="0" w:type="auto"/>
                  <w:hideMark/>
                </w:tcPr>
                <w:p w:rsidR="003B3565" w:rsidRPr="00E96A09" w:rsidRDefault="003B3565" w:rsidP="003B35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Закон Российской Федерации от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0</w:t>
                  </w: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02.</w:t>
                  </w: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1992 г. N</w:t>
                  </w: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3726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2300-I "О защите прав потребителей"</w:t>
                  </w:r>
                </w:p>
              </w:tc>
            </w:tr>
            <w:tr w:rsidR="003B3565" w:rsidRPr="00E96A09" w:rsidTr="003B3565">
              <w:trPr>
                <w:gridAfter w:val="1"/>
                <w:tblCellSpacing w:w="15" w:type="dxa"/>
              </w:trPr>
              <w:tc>
                <w:tcPr>
                  <w:tcW w:w="0" w:type="auto"/>
                  <w:hideMark/>
                </w:tcPr>
                <w:p w:rsidR="003B3565" w:rsidRPr="00E96A09" w:rsidRDefault="003B3565" w:rsidP="003B35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6A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Лицензия на осуществление образовательной деятельности с соответствующим приложением либо выписка из реестра лицензий (копия)</w:t>
                  </w:r>
                </w:p>
              </w:tc>
            </w:tr>
            <w:tr w:rsidR="003B3565" w:rsidRPr="00E96A09" w:rsidTr="003B3565">
              <w:trPr>
                <w:gridAfter w:val="1"/>
                <w:tblCellSpacing w:w="15" w:type="dxa"/>
              </w:trPr>
              <w:tc>
                <w:tcPr>
                  <w:tcW w:w="0" w:type="auto"/>
                  <w:hideMark/>
                </w:tcPr>
                <w:p w:rsidR="003B3565" w:rsidRPr="00E96A09" w:rsidRDefault="003B3565" w:rsidP="003B35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6A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Свидетельство о государственной регистрации юридического лица либо Лист записи Единого государственного реестра юридических лиц (копия)</w:t>
                  </w:r>
                </w:p>
              </w:tc>
            </w:tr>
            <w:tr w:rsidR="003B3565" w:rsidRPr="00E96A09" w:rsidTr="003B3565">
              <w:trPr>
                <w:gridAfter w:val="1"/>
                <w:tblCellSpacing w:w="15" w:type="dxa"/>
              </w:trPr>
              <w:tc>
                <w:tcPr>
                  <w:tcW w:w="0" w:type="auto"/>
                  <w:hideMark/>
                </w:tcPr>
                <w:p w:rsidR="003B3565" w:rsidRPr="00E96A09" w:rsidRDefault="003B3565" w:rsidP="003B35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6A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Устав организации, осуществляющей образовательную деятельность (копия)</w:t>
                  </w:r>
                </w:p>
              </w:tc>
            </w:tr>
            <w:tr w:rsidR="003B3565" w:rsidRPr="00E96A09" w:rsidTr="003B3565">
              <w:trPr>
                <w:gridAfter w:val="1"/>
                <w:tblCellSpacing w:w="15" w:type="dxa"/>
              </w:trPr>
              <w:tc>
                <w:tcPr>
                  <w:tcW w:w="0" w:type="auto"/>
                  <w:hideMark/>
                </w:tcPr>
                <w:p w:rsidR="003B3565" w:rsidRDefault="003B3565" w:rsidP="003B35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B3565" w:rsidRPr="00E96A09" w:rsidRDefault="003B3565" w:rsidP="003B35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6A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Программа профессионального обучения </w:t>
                  </w:r>
                </w:p>
              </w:tc>
            </w:tr>
            <w:tr w:rsidR="003B3565" w:rsidRPr="00E96A09" w:rsidTr="003B3565">
              <w:trPr>
                <w:gridAfter w:val="1"/>
                <w:tblCellSpacing w:w="15" w:type="dxa"/>
              </w:trPr>
              <w:tc>
                <w:tcPr>
                  <w:tcW w:w="0" w:type="auto"/>
                  <w:hideMark/>
                </w:tcPr>
                <w:p w:rsidR="003B3565" w:rsidRDefault="003B3565" w:rsidP="003B35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B3565" w:rsidRPr="00E96A09" w:rsidRDefault="003B3565" w:rsidP="003B35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6A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Учебный план </w:t>
                  </w:r>
                </w:p>
              </w:tc>
            </w:tr>
            <w:tr w:rsidR="003B3565" w:rsidRPr="00E96A09" w:rsidTr="003B3565">
              <w:trPr>
                <w:gridAfter w:val="1"/>
                <w:tblCellSpacing w:w="15" w:type="dxa"/>
              </w:trPr>
              <w:tc>
                <w:tcPr>
                  <w:tcW w:w="0" w:type="auto"/>
                  <w:hideMark/>
                </w:tcPr>
                <w:p w:rsidR="003B3565" w:rsidRDefault="003B3565" w:rsidP="003B35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B3565" w:rsidRPr="00E96A09" w:rsidRDefault="003B3565" w:rsidP="003B35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6A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Календарный учебный график (на каждую учебную группу)</w:t>
                  </w:r>
                </w:p>
              </w:tc>
            </w:tr>
            <w:tr w:rsidR="003B3565" w:rsidRPr="00E96A09" w:rsidTr="003B3565">
              <w:trPr>
                <w:gridAfter w:val="1"/>
                <w:tblCellSpacing w:w="15" w:type="dxa"/>
              </w:trPr>
              <w:tc>
                <w:tcPr>
                  <w:tcW w:w="0" w:type="auto"/>
                  <w:hideMark/>
                </w:tcPr>
                <w:p w:rsidR="003B3565" w:rsidRPr="00E96A09" w:rsidRDefault="003B3565" w:rsidP="003B35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6A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Расписание занятий (на каждую учебную группу)</w:t>
                  </w:r>
                </w:p>
              </w:tc>
            </w:tr>
            <w:tr w:rsidR="003B3565" w:rsidRPr="00E96A09" w:rsidTr="003B3565">
              <w:trPr>
                <w:gridAfter w:val="1"/>
                <w:tblCellSpacing w:w="15" w:type="dxa"/>
              </w:trPr>
              <w:tc>
                <w:tcPr>
                  <w:tcW w:w="0" w:type="auto"/>
                  <w:hideMark/>
                </w:tcPr>
                <w:p w:rsidR="003B3565" w:rsidRPr="00E96A09" w:rsidRDefault="003B3565" w:rsidP="003B35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6A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Книга жалоб и предложений</w:t>
                  </w:r>
                </w:p>
              </w:tc>
            </w:tr>
            <w:tr w:rsidR="003B3565" w:rsidRPr="00E96A09" w:rsidTr="003B3565">
              <w:trPr>
                <w:gridAfter w:val="1"/>
                <w:tblCellSpacing w:w="15" w:type="dxa"/>
              </w:trPr>
              <w:tc>
                <w:tcPr>
                  <w:tcW w:w="0" w:type="auto"/>
                  <w:hideMark/>
                </w:tcPr>
                <w:p w:rsidR="003B3565" w:rsidRPr="00E96A09" w:rsidRDefault="003B3565" w:rsidP="003B356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6A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официального сайта в информационно-телекоммуникационной сети "Интернет"</w:t>
                  </w:r>
                </w:p>
              </w:tc>
            </w:tr>
          </w:tbl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Pr="00D47E3D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double" w:sz="4" w:space="0" w:color="auto"/>
              <w:bottom w:val="double" w:sz="4" w:space="0" w:color="auto"/>
            </w:tcBorders>
          </w:tcPr>
          <w:p w:rsidR="003B3565" w:rsidRDefault="003B3565" w:rsidP="003B3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комплект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комплект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шт.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шт.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шт.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шт.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ед.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ед.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ед.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ед.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ед.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ед.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ед.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ед.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ед.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комплект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ед.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шт.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шт.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шт.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шт.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шт.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шт.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шт.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шт.</w:t>
            </w:r>
          </w:p>
          <w:p w:rsidR="003B3565" w:rsidRPr="00D47E3D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шт.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565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565" w:rsidRPr="00E96A09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565" w:rsidRPr="00E96A09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565" w:rsidRPr="00E96A09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</w:t>
            </w:r>
          </w:p>
          <w:p w:rsidR="003B3565" w:rsidRPr="00E96A09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565" w:rsidRPr="00E96A09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15</w:t>
            </w:r>
          </w:p>
          <w:p w:rsidR="003B3565" w:rsidRPr="00E96A09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565" w:rsidRPr="00E96A09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</w:t>
            </w:r>
          </w:p>
          <w:p w:rsidR="003B3565" w:rsidRPr="00E96A09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565" w:rsidRPr="00E96A09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</w:t>
            </w:r>
          </w:p>
          <w:p w:rsidR="003B3565" w:rsidRPr="00E96A09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565" w:rsidRPr="00E96A09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</w:t>
            </w:r>
          </w:p>
          <w:p w:rsidR="003B3565" w:rsidRPr="00E96A09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565" w:rsidRPr="00E96A09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565" w:rsidRPr="00E96A09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565" w:rsidRPr="00E96A09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</w:t>
            </w:r>
          </w:p>
          <w:p w:rsidR="003B3565" w:rsidRPr="00E96A09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3B3565" w:rsidRPr="00E96A09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3B3565" w:rsidRPr="00E96A09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</w:t>
            </w:r>
            <w:r w:rsidRPr="00E96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3B3565" w:rsidRPr="00E96A09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</w:t>
            </w:r>
          </w:p>
          <w:p w:rsidR="003B3565" w:rsidRPr="00E96A09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3B3565" w:rsidRPr="00E96A09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96A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B3565" w:rsidRPr="00E96A09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3B3565" w:rsidRPr="00E96A09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96A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3B3565" w:rsidRPr="00E96A09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E96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:rsidR="003B3565" w:rsidRPr="00E96A09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56FF">
              <w:rPr>
                <w:rFonts w:ascii="Times New Roman" w:hAnsi="Times New Roman" w:cs="Times New Roman"/>
                <w:sz w:val="24"/>
                <w:szCs w:val="24"/>
              </w:rPr>
              <w:t>з  расчета на каждого слушателя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одной  ед. каждого  вида (типа, модели)  по одной на слушателя для каждого упражнения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65" w:rsidRPr="00AA4662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A46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B3565" w:rsidRPr="00AA4662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565" w:rsidRPr="00AA4662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</w:t>
            </w:r>
          </w:p>
          <w:p w:rsidR="003B3565" w:rsidRPr="00AA4662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565" w:rsidRPr="00AA4662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AA46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B3565" w:rsidRPr="00AA4662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565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565" w:rsidRPr="00AA4662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AA4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    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количества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3B3565" w:rsidRPr="00AA4662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A46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B3565" w:rsidRPr="00AA4662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3B3565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565" w:rsidRPr="00AA4662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AA46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B3565" w:rsidRPr="00AA4662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3B3565" w:rsidRPr="00AA4662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</w:t>
            </w:r>
          </w:p>
          <w:p w:rsidR="003B3565" w:rsidRPr="00AA4662" w:rsidRDefault="003B3565" w:rsidP="003B3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</w:t>
            </w:r>
          </w:p>
          <w:p w:rsidR="003B3565" w:rsidRPr="00D47E3D" w:rsidRDefault="003B3565" w:rsidP="003B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285A47" w:rsidRDefault="00285A47" w:rsidP="00285A47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22B">
        <w:rPr>
          <w:rFonts w:ascii="Times New Roman" w:hAnsi="Times New Roman" w:cs="Times New Roman"/>
          <w:b/>
          <w:sz w:val="24"/>
          <w:szCs w:val="24"/>
        </w:rPr>
        <w:lastRenderedPageBreak/>
        <w:t>3.СОДЕРЖАНИЕ  ПРОГРАММЫ</w:t>
      </w:r>
    </w:p>
    <w:p w:rsidR="00285A47" w:rsidRPr="005F722B" w:rsidRDefault="00285A47" w:rsidP="00285A47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A47" w:rsidRDefault="00285A47" w:rsidP="00285A47">
      <w:pPr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722B">
        <w:rPr>
          <w:rFonts w:ascii="Times New Roman" w:hAnsi="Times New Roman" w:cs="Times New Roman"/>
          <w:b/>
          <w:sz w:val="20"/>
          <w:szCs w:val="20"/>
        </w:rPr>
        <w:t>4. КАЛЕНДАРНЫЕ  УЧЕБНЫЕ  ГРАФИКИ  ПРОГРАММЫ</w:t>
      </w:r>
    </w:p>
    <w:p w:rsidR="00285A47" w:rsidRPr="005F722B" w:rsidRDefault="00285A47" w:rsidP="00285A47">
      <w:pPr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5A47" w:rsidRPr="005F722B" w:rsidRDefault="00285A47" w:rsidP="00285A47">
      <w:pPr>
        <w:jc w:val="center"/>
        <w:rPr>
          <w:rFonts w:ascii="Times New Roman" w:hAnsi="Times New Roman" w:cs="Times New Roman"/>
          <w:b/>
        </w:rPr>
      </w:pPr>
      <w:r w:rsidRPr="005F722B">
        <w:rPr>
          <w:rFonts w:ascii="Times New Roman" w:hAnsi="Times New Roman" w:cs="Times New Roman"/>
          <w:b/>
        </w:rPr>
        <w:t>4.1. Календарный  учебный  график</w:t>
      </w:r>
    </w:p>
    <w:p w:rsidR="00285A47" w:rsidRPr="005F722B" w:rsidRDefault="00285A47" w:rsidP="00285A47">
      <w:pPr>
        <w:jc w:val="center"/>
        <w:rPr>
          <w:rFonts w:ascii="Times New Roman" w:hAnsi="Times New Roman" w:cs="Times New Roman"/>
          <w:b/>
        </w:rPr>
      </w:pPr>
      <w:proofErr w:type="gramStart"/>
      <w:r w:rsidRPr="005F722B">
        <w:rPr>
          <w:rFonts w:ascii="Times New Roman" w:hAnsi="Times New Roman" w:cs="Times New Roman"/>
          <w:b/>
        </w:rPr>
        <w:t>обучения  по  программе</w:t>
      </w:r>
      <w:proofErr w:type="gramEnd"/>
      <w:r w:rsidRPr="005F722B">
        <w:rPr>
          <w:rFonts w:ascii="Times New Roman" w:hAnsi="Times New Roman" w:cs="Times New Roman"/>
          <w:b/>
        </w:rPr>
        <w:t xml:space="preserve">  профессиональной  подготовки  для  работы</w:t>
      </w:r>
    </w:p>
    <w:p w:rsidR="00285A47" w:rsidRDefault="00285A47" w:rsidP="00285A47">
      <w:pPr>
        <w:jc w:val="center"/>
        <w:rPr>
          <w:rFonts w:ascii="Times New Roman" w:hAnsi="Times New Roman" w:cs="Times New Roman"/>
          <w:b/>
        </w:rPr>
      </w:pPr>
      <w:r w:rsidRPr="005F722B">
        <w:rPr>
          <w:rFonts w:ascii="Times New Roman" w:hAnsi="Times New Roman" w:cs="Times New Roman"/>
          <w:b/>
        </w:rPr>
        <w:t xml:space="preserve">в  качестве  частного  охранника  </w:t>
      </w:r>
      <w:r>
        <w:rPr>
          <w:rFonts w:ascii="Times New Roman" w:hAnsi="Times New Roman" w:cs="Times New Roman"/>
          <w:b/>
        </w:rPr>
        <w:t>5</w:t>
      </w:r>
      <w:r w:rsidRPr="005F722B">
        <w:rPr>
          <w:rFonts w:ascii="Times New Roman" w:hAnsi="Times New Roman" w:cs="Times New Roman"/>
          <w:b/>
        </w:rPr>
        <w:t xml:space="preserve">  разряда</w:t>
      </w:r>
      <w:r>
        <w:rPr>
          <w:rFonts w:ascii="Times New Roman" w:hAnsi="Times New Roman" w:cs="Times New Roman"/>
          <w:b/>
        </w:rPr>
        <w:t xml:space="preserve"> (обучение с 4 на 5 разряд)</w:t>
      </w:r>
    </w:p>
    <w:p w:rsidR="00A240E4" w:rsidRDefault="00A240E4" w:rsidP="00285A47">
      <w:pPr>
        <w:jc w:val="center"/>
        <w:rPr>
          <w:rFonts w:ascii="Times New Roman" w:hAnsi="Times New Roman" w:cs="Times New Roman"/>
          <w:b/>
        </w:rPr>
      </w:pPr>
    </w:p>
    <w:tbl>
      <w:tblPr>
        <w:tblStyle w:val="af0"/>
        <w:tblW w:w="10490" w:type="dxa"/>
        <w:tblInd w:w="-34" w:type="dxa"/>
        <w:tblLook w:val="04A0"/>
      </w:tblPr>
      <w:tblGrid>
        <w:gridCol w:w="2410"/>
        <w:gridCol w:w="2262"/>
        <w:gridCol w:w="1424"/>
        <w:gridCol w:w="3402"/>
        <w:gridCol w:w="992"/>
      </w:tblGrid>
      <w:tr w:rsidR="00285A47" w:rsidRPr="00893401" w:rsidTr="00A240E4"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01">
              <w:rPr>
                <w:rFonts w:ascii="Times New Roman" w:hAnsi="Times New Roman" w:cs="Times New Roman"/>
                <w:b/>
              </w:rPr>
              <w:t>Календарный месяц,</w:t>
            </w:r>
          </w:p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01">
              <w:rPr>
                <w:rFonts w:ascii="Times New Roman" w:hAnsi="Times New Roman" w:cs="Times New Roman"/>
                <w:b/>
              </w:rPr>
              <w:t xml:space="preserve">в </w:t>
            </w:r>
            <w:proofErr w:type="gramStart"/>
            <w:r w:rsidRPr="00893401">
              <w:rPr>
                <w:rFonts w:ascii="Times New Roman" w:hAnsi="Times New Roman" w:cs="Times New Roman"/>
                <w:b/>
              </w:rPr>
              <w:t>котором</w:t>
            </w:r>
            <w:proofErr w:type="gramEnd"/>
            <w:r w:rsidRPr="00893401">
              <w:rPr>
                <w:rFonts w:ascii="Times New Roman" w:hAnsi="Times New Roman" w:cs="Times New Roman"/>
                <w:b/>
              </w:rPr>
              <w:t xml:space="preserve"> проводится обучение по  Программе</w:t>
            </w:r>
          </w:p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01">
              <w:rPr>
                <w:rFonts w:ascii="Times New Roman" w:hAnsi="Times New Roman" w:cs="Times New Roman"/>
                <w:b/>
              </w:rPr>
              <w:t xml:space="preserve">Даты начала и окончания </w:t>
            </w:r>
            <w:proofErr w:type="gramStart"/>
            <w:r w:rsidRPr="00893401">
              <w:rPr>
                <w:rFonts w:ascii="Times New Roman" w:hAnsi="Times New Roman" w:cs="Times New Roman"/>
                <w:b/>
              </w:rPr>
              <w:t>обучения по Программе</w:t>
            </w:r>
            <w:proofErr w:type="gramEnd"/>
          </w:p>
        </w:tc>
        <w:tc>
          <w:tcPr>
            <w:tcW w:w="14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01">
              <w:rPr>
                <w:rFonts w:ascii="Times New Roman" w:hAnsi="Times New Roman" w:cs="Times New Roman"/>
                <w:b/>
              </w:rPr>
              <w:t>День</w:t>
            </w:r>
          </w:p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01">
              <w:rPr>
                <w:rFonts w:ascii="Times New Roman" w:hAnsi="Times New Roman" w:cs="Times New Roman"/>
                <w:b/>
              </w:rPr>
              <w:t>освоения</w:t>
            </w:r>
          </w:p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01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A47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01">
              <w:rPr>
                <w:rFonts w:ascii="Times New Roman" w:hAnsi="Times New Roman" w:cs="Times New Roman"/>
                <w:b/>
              </w:rPr>
              <w:t xml:space="preserve">Дисциплины Программы </w:t>
            </w:r>
          </w:p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01">
              <w:rPr>
                <w:rFonts w:ascii="Times New Roman" w:hAnsi="Times New Roman" w:cs="Times New Roman"/>
                <w:b/>
              </w:rPr>
              <w:t>и количество часов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A47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во</w:t>
            </w:r>
            <w:proofErr w:type="gramEnd"/>
          </w:p>
          <w:p w:rsidR="00285A47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часов</w:t>
            </w:r>
          </w:p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5A47" w:rsidRPr="00893401" w:rsidTr="00A240E4">
        <w:trPr>
          <w:trHeight w:val="451"/>
        </w:trPr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3401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</w:rPr>
            </w:pPr>
            <w:r w:rsidRPr="00893401">
              <w:rPr>
                <w:rFonts w:ascii="Times New Roman" w:hAnsi="Times New Roman" w:cs="Times New Roman"/>
              </w:rPr>
              <w:t>месяца)</w:t>
            </w:r>
          </w:p>
        </w:tc>
        <w:tc>
          <w:tcPr>
            <w:tcW w:w="2262" w:type="dxa"/>
            <w:vMerge w:val="restart"/>
            <w:tcBorders>
              <w:top w:val="double" w:sz="4" w:space="0" w:color="auto"/>
            </w:tcBorders>
            <w:vAlign w:val="center"/>
          </w:tcPr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</w:rPr>
            </w:pPr>
            <w:r w:rsidRPr="00893401">
              <w:rPr>
                <w:rFonts w:ascii="Times New Roman" w:hAnsi="Times New Roman" w:cs="Times New Roman"/>
              </w:rPr>
              <w:t>Теоретические</w:t>
            </w:r>
          </w:p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</w:rPr>
            </w:pPr>
            <w:r w:rsidRPr="00893401">
              <w:rPr>
                <w:rFonts w:ascii="Times New Roman" w:hAnsi="Times New Roman" w:cs="Times New Roman"/>
              </w:rPr>
              <w:t>и практические</w:t>
            </w:r>
          </w:p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</w:rPr>
            </w:pPr>
            <w:r w:rsidRPr="00893401">
              <w:rPr>
                <w:rFonts w:ascii="Times New Roman" w:hAnsi="Times New Roman" w:cs="Times New Roman"/>
              </w:rPr>
              <w:t>занятия</w:t>
            </w:r>
          </w:p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</w:rPr>
            </w:pPr>
            <w:r w:rsidRPr="00893401">
              <w:rPr>
                <w:rFonts w:ascii="Times New Roman" w:hAnsi="Times New Roman" w:cs="Times New Roman"/>
              </w:rPr>
              <w:t>(дата проведения)</w:t>
            </w: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01">
              <w:rPr>
                <w:rFonts w:ascii="Times New Roman" w:hAnsi="Times New Roman" w:cs="Times New Roman"/>
                <w:b/>
              </w:rPr>
              <w:t>1  день</w:t>
            </w:r>
          </w:p>
        </w:tc>
        <w:tc>
          <w:tcPr>
            <w:tcW w:w="340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85A47" w:rsidRPr="00F846E3" w:rsidRDefault="00285A47" w:rsidP="0028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E3">
              <w:rPr>
                <w:rFonts w:ascii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F846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846E3">
              <w:rPr>
                <w:rFonts w:ascii="Times New Roman" w:hAnsi="Times New Roman" w:cs="Times New Roman"/>
                <w:sz w:val="24"/>
                <w:szCs w:val="24"/>
              </w:rPr>
              <w:t>4 часа ),  Д 2 ( 2 часа 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85A47" w:rsidRPr="00F846E3" w:rsidRDefault="00285A47" w:rsidP="00285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85A47" w:rsidRPr="00893401" w:rsidTr="00A240E4">
        <w:trPr>
          <w:trHeight w:val="476"/>
        </w:trPr>
        <w:tc>
          <w:tcPr>
            <w:tcW w:w="2410" w:type="dxa"/>
            <w:vMerge/>
            <w:tcBorders>
              <w:left w:val="double" w:sz="4" w:space="0" w:color="auto"/>
            </w:tcBorders>
          </w:tcPr>
          <w:p w:rsidR="00285A47" w:rsidRPr="00893401" w:rsidRDefault="00285A47" w:rsidP="00285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  <w:vAlign w:val="center"/>
          </w:tcPr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Align w:val="center"/>
          </w:tcPr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01">
              <w:rPr>
                <w:rFonts w:ascii="Times New Roman" w:hAnsi="Times New Roman" w:cs="Times New Roman"/>
                <w:b/>
              </w:rPr>
              <w:t>2 день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85A47" w:rsidRPr="00F846E3" w:rsidRDefault="00285A47" w:rsidP="0028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E3">
              <w:rPr>
                <w:rFonts w:ascii="Times New Roman" w:hAnsi="Times New Roman" w:cs="Times New Roman"/>
                <w:sz w:val="24"/>
                <w:szCs w:val="24"/>
              </w:rPr>
              <w:t xml:space="preserve">Д 4 </w:t>
            </w:r>
            <w:proofErr w:type="gramStart"/>
            <w:r w:rsidRPr="00F846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846E3">
              <w:rPr>
                <w:rFonts w:ascii="Times New Roman" w:hAnsi="Times New Roman" w:cs="Times New Roman"/>
                <w:sz w:val="24"/>
                <w:szCs w:val="24"/>
              </w:rPr>
              <w:t>4 часа ), Д 5 ( 3 часа )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5A47" w:rsidRPr="00F846E3" w:rsidRDefault="00285A47" w:rsidP="00285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85A47" w:rsidRPr="00893401" w:rsidTr="00A240E4">
        <w:trPr>
          <w:trHeight w:val="476"/>
        </w:trPr>
        <w:tc>
          <w:tcPr>
            <w:tcW w:w="2410" w:type="dxa"/>
            <w:vMerge/>
            <w:tcBorders>
              <w:left w:val="double" w:sz="4" w:space="0" w:color="auto"/>
            </w:tcBorders>
          </w:tcPr>
          <w:p w:rsidR="00285A47" w:rsidRPr="00893401" w:rsidRDefault="00285A47" w:rsidP="00285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Align w:val="center"/>
          </w:tcPr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Align w:val="center"/>
          </w:tcPr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01">
              <w:rPr>
                <w:rFonts w:ascii="Times New Roman" w:hAnsi="Times New Roman" w:cs="Times New Roman"/>
                <w:b/>
              </w:rPr>
              <w:t>3  день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85A47" w:rsidRPr="00F846E3" w:rsidRDefault="00285A47" w:rsidP="0028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E3">
              <w:rPr>
                <w:rFonts w:ascii="Times New Roman" w:hAnsi="Times New Roman" w:cs="Times New Roman"/>
                <w:sz w:val="24"/>
                <w:szCs w:val="24"/>
              </w:rPr>
              <w:t xml:space="preserve">Д 5 </w:t>
            </w:r>
            <w:proofErr w:type="gramStart"/>
            <w:r w:rsidRPr="00F846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846E3">
              <w:rPr>
                <w:rFonts w:ascii="Times New Roman" w:hAnsi="Times New Roman" w:cs="Times New Roman"/>
                <w:sz w:val="24"/>
                <w:szCs w:val="24"/>
              </w:rPr>
              <w:t>6 часов ), Д 9 ( 1 час )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5A47" w:rsidRPr="00F846E3" w:rsidRDefault="00285A47" w:rsidP="00285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85A47" w:rsidRPr="00893401" w:rsidTr="00A240E4">
        <w:trPr>
          <w:trHeight w:val="476"/>
        </w:trPr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85A47" w:rsidRPr="00893401" w:rsidRDefault="00285A47" w:rsidP="00285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bottom w:val="double" w:sz="4" w:space="0" w:color="auto"/>
            </w:tcBorders>
            <w:vAlign w:val="center"/>
          </w:tcPr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01">
              <w:rPr>
                <w:rFonts w:ascii="Times New Roman" w:hAnsi="Times New Roman" w:cs="Times New Roman"/>
                <w:b/>
              </w:rPr>
              <w:t>Итоговая  аттестация</w:t>
            </w:r>
          </w:p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</w:rPr>
            </w:pPr>
            <w:r w:rsidRPr="00893401">
              <w:rPr>
                <w:rFonts w:ascii="Times New Roman" w:hAnsi="Times New Roman" w:cs="Times New Roman"/>
              </w:rPr>
              <w:t>( дата проведения</w:t>
            </w:r>
            <w:proofErr w:type="gramStart"/>
            <w:r w:rsidRPr="00893401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424" w:type="dxa"/>
            <w:tcBorders>
              <w:bottom w:val="double" w:sz="4" w:space="0" w:color="auto"/>
            </w:tcBorders>
            <w:vAlign w:val="center"/>
          </w:tcPr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893401">
              <w:rPr>
                <w:rFonts w:ascii="Times New Roman" w:hAnsi="Times New Roman" w:cs="Times New Roman"/>
                <w:b/>
              </w:rPr>
              <w:t xml:space="preserve">  день</w:t>
            </w:r>
          </w:p>
        </w:tc>
        <w:tc>
          <w:tcPr>
            <w:tcW w:w="340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85A47" w:rsidRPr="00F846E3" w:rsidRDefault="00285A47" w:rsidP="0028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E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аттестация</w:t>
            </w:r>
            <w:r w:rsidRPr="00F8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46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846E3">
              <w:rPr>
                <w:rFonts w:ascii="Times New Roman" w:hAnsi="Times New Roman" w:cs="Times New Roman"/>
                <w:sz w:val="24"/>
                <w:szCs w:val="24"/>
              </w:rPr>
              <w:t>2 часа )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A47" w:rsidRPr="00F846E3" w:rsidRDefault="00285A47" w:rsidP="00285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85A47" w:rsidRPr="00893401" w:rsidTr="00A240E4">
        <w:trPr>
          <w:trHeight w:val="476"/>
        </w:trPr>
        <w:tc>
          <w:tcPr>
            <w:tcW w:w="949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A47" w:rsidRPr="00FE0C33" w:rsidRDefault="00285A47" w:rsidP="00285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33">
              <w:rPr>
                <w:rFonts w:ascii="Times New Roman" w:hAnsi="Times New Roman" w:cs="Times New Roman"/>
                <w:b/>
                <w:sz w:val="24"/>
                <w:szCs w:val="24"/>
              </w:rPr>
              <w:t>Итого  учебных  часов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A47" w:rsidRPr="00F846E3" w:rsidRDefault="00285A47" w:rsidP="00285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E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285A47" w:rsidRDefault="00285A47" w:rsidP="00285A47">
      <w:pPr>
        <w:rPr>
          <w:rFonts w:ascii="Times New Roman" w:hAnsi="Times New Roman" w:cs="Times New Roman"/>
          <w:b/>
        </w:rPr>
      </w:pPr>
    </w:p>
    <w:p w:rsidR="00285A47" w:rsidRDefault="00285A47" w:rsidP="00285A47">
      <w:pPr>
        <w:rPr>
          <w:rFonts w:ascii="Times New Roman" w:hAnsi="Times New Roman" w:cs="Times New Roman"/>
          <w:b/>
          <w:sz w:val="24"/>
          <w:szCs w:val="24"/>
        </w:rPr>
      </w:pPr>
      <w:r w:rsidRPr="00893401">
        <w:rPr>
          <w:rFonts w:ascii="Times New Roman" w:hAnsi="Times New Roman" w:cs="Times New Roman"/>
          <w:b/>
          <w:sz w:val="24"/>
          <w:szCs w:val="24"/>
        </w:rPr>
        <w:t>Используемые сокращения наименований дисциплин  Программы:</w:t>
      </w:r>
    </w:p>
    <w:p w:rsidR="00285A47" w:rsidRPr="00893401" w:rsidRDefault="00285A47" w:rsidP="00285A47">
      <w:pPr>
        <w:rPr>
          <w:rFonts w:ascii="Times New Roman" w:hAnsi="Times New Roman" w:cs="Times New Roman"/>
          <w:sz w:val="24"/>
          <w:szCs w:val="24"/>
        </w:rPr>
      </w:pPr>
      <w:r w:rsidRPr="00893401">
        <w:rPr>
          <w:rFonts w:ascii="Times New Roman" w:hAnsi="Times New Roman" w:cs="Times New Roman"/>
          <w:sz w:val="24"/>
          <w:szCs w:val="24"/>
        </w:rPr>
        <w:t>Дисциплина  1  (Д 1</w:t>
      </w:r>
      <w:proofErr w:type="gramStart"/>
      <w:r w:rsidRPr="0089340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93401">
        <w:rPr>
          <w:rFonts w:ascii="Times New Roman" w:hAnsi="Times New Roman" w:cs="Times New Roman"/>
          <w:sz w:val="24"/>
          <w:szCs w:val="24"/>
        </w:rPr>
        <w:t xml:space="preserve"> – Правовая  подготовка</w:t>
      </w:r>
    </w:p>
    <w:p w:rsidR="00285A47" w:rsidRPr="00893401" w:rsidRDefault="00285A47" w:rsidP="00285A47">
      <w:pPr>
        <w:rPr>
          <w:rFonts w:ascii="Times New Roman" w:hAnsi="Times New Roman" w:cs="Times New Roman"/>
          <w:sz w:val="24"/>
          <w:szCs w:val="24"/>
        </w:rPr>
      </w:pPr>
      <w:r w:rsidRPr="00893401">
        <w:rPr>
          <w:rFonts w:ascii="Times New Roman" w:hAnsi="Times New Roman" w:cs="Times New Roman"/>
          <w:sz w:val="24"/>
          <w:szCs w:val="24"/>
        </w:rPr>
        <w:t>Дисциплина  2  (Д 2</w:t>
      </w:r>
      <w:proofErr w:type="gramStart"/>
      <w:r w:rsidRPr="0089340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9340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93401">
        <w:rPr>
          <w:rFonts w:ascii="Times New Roman" w:hAnsi="Times New Roman" w:cs="Times New Roman"/>
          <w:sz w:val="24"/>
          <w:szCs w:val="24"/>
        </w:rPr>
        <w:t>Тактико</w:t>
      </w:r>
      <w:proofErr w:type="spellEnd"/>
      <w:r w:rsidRPr="00893401">
        <w:rPr>
          <w:rFonts w:ascii="Times New Roman" w:hAnsi="Times New Roman" w:cs="Times New Roman"/>
          <w:sz w:val="24"/>
          <w:szCs w:val="24"/>
        </w:rPr>
        <w:t xml:space="preserve"> - специальная подготовка</w:t>
      </w:r>
    </w:p>
    <w:p w:rsidR="00285A47" w:rsidRPr="00893401" w:rsidRDefault="00285A47" w:rsidP="00285A47">
      <w:pPr>
        <w:rPr>
          <w:rFonts w:ascii="Times New Roman" w:hAnsi="Times New Roman" w:cs="Times New Roman"/>
          <w:sz w:val="24"/>
          <w:szCs w:val="24"/>
        </w:rPr>
      </w:pPr>
      <w:r w:rsidRPr="00893401">
        <w:rPr>
          <w:rFonts w:ascii="Times New Roman" w:hAnsi="Times New Roman" w:cs="Times New Roman"/>
          <w:sz w:val="24"/>
          <w:szCs w:val="24"/>
        </w:rPr>
        <w:t>Дисциплина  4  (Д 4) – Психологическая  подготовка</w:t>
      </w:r>
    </w:p>
    <w:p w:rsidR="00285A47" w:rsidRPr="00893401" w:rsidRDefault="00285A47" w:rsidP="00285A47">
      <w:pPr>
        <w:rPr>
          <w:rFonts w:ascii="Times New Roman" w:hAnsi="Times New Roman" w:cs="Times New Roman"/>
          <w:sz w:val="24"/>
          <w:szCs w:val="24"/>
        </w:rPr>
      </w:pPr>
      <w:r w:rsidRPr="00893401">
        <w:rPr>
          <w:rFonts w:ascii="Times New Roman" w:hAnsi="Times New Roman" w:cs="Times New Roman"/>
          <w:sz w:val="24"/>
          <w:szCs w:val="24"/>
        </w:rPr>
        <w:t>Дисциплина  5  (Д 5</w:t>
      </w:r>
      <w:proofErr w:type="gramStart"/>
      <w:r w:rsidRPr="0089340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93401">
        <w:rPr>
          <w:rFonts w:ascii="Times New Roman" w:hAnsi="Times New Roman" w:cs="Times New Roman"/>
          <w:sz w:val="24"/>
          <w:szCs w:val="24"/>
        </w:rPr>
        <w:t xml:space="preserve"> – Огневая  подготовка</w:t>
      </w:r>
    </w:p>
    <w:p w:rsidR="00285A47" w:rsidRPr="00893401" w:rsidRDefault="00285A47" w:rsidP="00285A47">
      <w:pPr>
        <w:rPr>
          <w:rFonts w:ascii="Times New Roman" w:hAnsi="Times New Roman" w:cs="Times New Roman"/>
          <w:sz w:val="24"/>
          <w:szCs w:val="24"/>
        </w:rPr>
      </w:pPr>
      <w:r w:rsidRPr="00893401">
        <w:rPr>
          <w:rFonts w:ascii="Times New Roman" w:hAnsi="Times New Roman" w:cs="Times New Roman"/>
          <w:sz w:val="24"/>
          <w:szCs w:val="24"/>
        </w:rPr>
        <w:t>Дисциплина  9  (Д 9</w:t>
      </w:r>
      <w:proofErr w:type="gramStart"/>
      <w:r w:rsidRPr="0089340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93401">
        <w:rPr>
          <w:rFonts w:ascii="Times New Roman" w:hAnsi="Times New Roman" w:cs="Times New Roman"/>
          <w:sz w:val="24"/>
          <w:szCs w:val="24"/>
        </w:rPr>
        <w:t xml:space="preserve"> – Противодействие  терроризму</w:t>
      </w:r>
    </w:p>
    <w:p w:rsidR="00285A47" w:rsidRDefault="00285A47" w:rsidP="00285A47">
      <w:pPr>
        <w:spacing w:line="1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285A47" w:rsidRDefault="00285A47" w:rsidP="00285A47">
      <w:pPr>
        <w:spacing w:line="1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w w:val="95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285A47" w:rsidRPr="005F722B" w:rsidRDefault="00285A47" w:rsidP="00285A47">
      <w:pPr>
        <w:jc w:val="center"/>
        <w:rPr>
          <w:rFonts w:ascii="Times New Roman" w:hAnsi="Times New Roman" w:cs="Times New Roman"/>
          <w:b/>
        </w:rPr>
      </w:pPr>
      <w:r w:rsidRPr="005F722B">
        <w:rPr>
          <w:rFonts w:ascii="Times New Roman" w:hAnsi="Times New Roman" w:cs="Times New Roman"/>
          <w:b/>
        </w:rPr>
        <w:t>4.3 Календарный  учебный  график</w:t>
      </w:r>
    </w:p>
    <w:p w:rsidR="00285A47" w:rsidRPr="005F722B" w:rsidRDefault="00285A47" w:rsidP="00285A47">
      <w:pPr>
        <w:jc w:val="center"/>
        <w:rPr>
          <w:rFonts w:ascii="Times New Roman" w:hAnsi="Times New Roman" w:cs="Times New Roman"/>
          <w:b/>
        </w:rPr>
      </w:pPr>
      <w:proofErr w:type="gramStart"/>
      <w:r w:rsidRPr="005F722B">
        <w:rPr>
          <w:rFonts w:ascii="Times New Roman" w:hAnsi="Times New Roman" w:cs="Times New Roman"/>
          <w:b/>
        </w:rPr>
        <w:t>обучения  по  программе</w:t>
      </w:r>
      <w:proofErr w:type="gramEnd"/>
      <w:r w:rsidRPr="005F722B">
        <w:rPr>
          <w:rFonts w:ascii="Times New Roman" w:hAnsi="Times New Roman" w:cs="Times New Roman"/>
          <w:b/>
        </w:rPr>
        <w:t xml:space="preserve">  профессиональной  подготовки  для  работы</w:t>
      </w:r>
    </w:p>
    <w:p w:rsidR="00285A47" w:rsidRPr="005F722B" w:rsidRDefault="00285A47" w:rsidP="00285A47">
      <w:pPr>
        <w:jc w:val="center"/>
        <w:rPr>
          <w:rFonts w:ascii="Times New Roman" w:hAnsi="Times New Roman" w:cs="Times New Roman"/>
          <w:b/>
        </w:rPr>
      </w:pPr>
      <w:r w:rsidRPr="005F722B">
        <w:rPr>
          <w:rFonts w:ascii="Times New Roman" w:hAnsi="Times New Roman" w:cs="Times New Roman"/>
          <w:b/>
        </w:rPr>
        <w:t>в  качестве  частного  охранника  6  разряда</w:t>
      </w:r>
      <w:r>
        <w:rPr>
          <w:rFonts w:ascii="Times New Roman" w:hAnsi="Times New Roman" w:cs="Times New Roman"/>
          <w:b/>
        </w:rPr>
        <w:t xml:space="preserve"> (обучение с 4 на 6 разряд)</w:t>
      </w:r>
    </w:p>
    <w:p w:rsidR="00285A47" w:rsidRDefault="00285A47" w:rsidP="00285A47">
      <w:pPr>
        <w:pStyle w:val="Heading1"/>
        <w:ind w:left="426" w:firstLine="28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w w:val="95"/>
        </w:rPr>
        <w:t xml:space="preserve">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</w:t>
      </w:r>
    </w:p>
    <w:tbl>
      <w:tblPr>
        <w:tblStyle w:val="af0"/>
        <w:tblW w:w="0" w:type="auto"/>
        <w:tblLayout w:type="fixed"/>
        <w:tblLook w:val="04A0"/>
      </w:tblPr>
      <w:tblGrid>
        <w:gridCol w:w="2376"/>
        <w:gridCol w:w="2268"/>
        <w:gridCol w:w="1418"/>
        <w:gridCol w:w="3481"/>
        <w:gridCol w:w="913"/>
      </w:tblGrid>
      <w:tr w:rsidR="00285A47" w:rsidTr="00A240E4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01">
              <w:rPr>
                <w:rFonts w:ascii="Times New Roman" w:hAnsi="Times New Roman" w:cs="Times New Roman"/>
                <w:b/>
              </w:rPr>
              <w:t>Календарный месяц,</w:t>
            </w:r>
          </w:p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01">
              <w:rPr>
                <w:rFonts w:ascii="Times New Roman" w:hAnsi="Times New Roman" w:cs="Times New Roman"/>
                <w:b/>
              </w:rPr>
              <w:t xml:space="preserve">в </w:t>
            </w:r>
            <w:proofErr w:type="gramStart"/>
            <w:r w:rsidRPr="00893401">
              <w:rPr>
                <w:rFonts w:ascii="Times New Roman" w:hAnsi="Times New Roman" w:cs="Times New Roman"/>
                <w:b/>
              </w:rPr>
              <w:t>котором</w:t>
            </w:r>
            <w:proofErr w:type="gramEnd"/>
            <w:r w:rsidRPr="00893401">
              <w:rPr>
                <w:rFonts w:ascii="Times New Roman" w:hAnsi="Times New Roman" w:cs="Times New Roman"/>
                <w:b/>
              </w:rPr>
              <w:t xml:space="preserve"> проводится обучение по  Программе</w:t>
            </w:r>
          </w:p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01">
              <w:rPr>
                <w:rFonts w:ascii="Times New Roman" w:hAnsi="Times New Roman" w:cs="Times New Roman"/>
                <w:b/>
              </w:rPr>
              <w:t xml:space="preserve">Даты начала и окончания </w:t>
            </w:r>
            <w:proofErr w:type="gramStart"/>
            <w:r w:rsidRPr="00893401">
              <w:rPr>
                <w:rFonts w:ascii="Times New Roman" w:hAnsi="Times New Roman" w:cs="Times New Roman"/>
                <w:b/>
              </w:rPr>
              <w:t>обучения по Программе</w:t>
            </w:r>
            <w:proofErr w:type="gramEnd"/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01">
              <w:rPr>
                <w:rFonts w:ascii="Times New Roman" w:hAnsi="Times New Roman" w:cs="Times New Roman"/>
                <w:b/>
              </w:rPr>
              <w:t>День</w:t>
            </w:r>
          </w:p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01">
              <w:rPr>
                <w:rFonts w:ascii="Times New Roman" w:hAnsi="Times New Roman" w:cs="Times New Roman"/>
                <w:b/>
              </w:rPr>
              <w:t>освоения</w:t>
            </w:r>
          </w:p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01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348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A47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01">
              <w:rPr>
                <w:rFonts w:ascii="Times New Roman" w:hAnsi="Times New Roman" w:cs="Times New Roman"/>
                <w:b/>
              </w:rPr>
              <w:t>Дисциплины Программы</w:t>
            </w:r>
          </w:p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01">
              <w:rPr>
                <w:rFonts w:ascii="Times New Roman" w:hAnsi="Times New Roman" w:cs="Times New Roman"/>
                <w:b/>
              </w:rPr>
              <w:t xml:space="preserve"> и количество часов</w:t>
            </w:r>
          </w:p>
        </w:tc>
        <w:tc>
          <w:tcPr>
            <w:tcW w:w="9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A47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во</w:t>
            </w:r>
            <w:proofErr w:type="gramEnd"/>
          </w:p>
          <w:p w:rsidR="00285A47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часов</w:t>
            </w:r>
          </w:p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5A47" w:rsidTr="00A240E4">
        <w:trPr>
          <w:trHeight w:val="451"/>
        </w:trPr>
        <w:tc>
          <w:tcPr>
            <w:tcW w:w="237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3401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</w:rPr>
            </w:pPr>
            <w:r w:rsidRPr="00893401">
              <w:rPr>
                <w:rFonts w:ascii="Times New Roman" w:hAnsi="Times New Roman" w:cs="Times New Roman"/>
              </w:rPr>
              <w:t>месяца)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vAlign w:val="center"/>
          </w:tcPr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</w:rPr>
            </w:pPr>
            <w:r w:rsidRPr="00893401">
              <w:rPr>
                <w:rFonts w:ascii="Times New Roman" w:hAnsi="Times New Roman" w:cs="Times New Roman"/>
              </w:rPr>
              <w:t>Теоретические</w:t>
            </w:r>
          </w:p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</w:rPr>
            </w:pPr>
            <w:r w:rsidRPr="00893401">
              <w:rPr>
                <w:rFonts w:ascii="Times New Roman" w:hAnsi="Times New Roman" w:cs="Times New Roman"/>
              </w:rPr>
              <w:t>и практические</w:t>
            </w:r>
          </w:p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</w:rPr>
            </w:pPr>
            <w:r w:rsidRPr="00893401">
              <w:rPr>
                <w:rFonts w:ascii="Times New Roman" w:hAnsi="Times New Roman" w:cs="Times New Roman"/>
              </w:rPr>
              <w:t>занятия</w:t>
            </w:r>
          </w:p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</w:rPr>
            </w:pPr>
            <w:r w:rsidRPr="00893401">
              <w:rPr>
                <w:rFonts w:ascii="Times New Roman" w:hAnsi="Times New Roman" w:cs="Times New Roman"/>
              </w:rPr>
              <w:t>(дата проведения)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01">
              <w:rPr>
                <w:rFonts w:ascii="Times New Roman" w:hAnsi="Times New Roman" w:cs="Times New Roman"/>
                <w:b/>
              </w:rPr>
              <w:t>1  день</w:t>
            </w:r>
          </w:p>
        </w:tc>
        <w:tc>
          <w:tcPr>
            <w:tcW w:w="348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85A47" w:rsidRPr="00F846E3" w:rsidRDefault="00285A47" w:rsidP="0028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E3">
              <w:rPr>
                <w:rFonts w:ascii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F846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846E3">
              <w:rPr>
                <w:rFonts w:ascii="Times New Roman" w:hAnsi="Times New Roman" w:cs="Times New Roman"/>
                <w:sz w:val="24"/>
                <w:szCs w:val="24"/>
              </w:rPr>
              <w:t>8 часов )</w:t>
            </w:r>
          </w:p>
        </w:tc>
        <w:tc>
          <w:tcPr>
            <w:tcW w:w="91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85A47" w:rsidRPr="00E26251" w:rsidRDefault="00285A47" w:rsidP="00285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85A47" w:rsidTr="00A240E4">
        <w:trPr>
          <w:trHeight w:val="476"/>
        </w:trPr>
        <w:tc>
          <w:tcPr>
            <w:tcW w:w="2376" w:type="dxa"/>
            <w:vMerge/>
            <w:tcBorders>
              <w:left w:val="double" w:sz="4" w:space="0" w:color="auto"/>
            </w:tcBorders>
          </w:tcPr>
          <w:p w:rsidR="00285A47" w:rsidRPr="00893401" w:rsidRDefault="00285A47" w:rsidP="00285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01">
              <w:rPr>
                <w:rFonts w:ascii="Times New Roman" w:hAnsi="Times New Roman" w:cs="Times New Roman"/>
                <w:b/>
              </w:rPr>
              <w:t>2 день</w:t>
            </w:r>
          </w:p>
        </w:tc>
        <w:tc>
          <w:tcPr>
            <w:tcW w:w="3481" w:type="dxa"/>
            <w:tcBorders>
              <w:right w:val="single" w:sz="4" w:space="0" w:color="auto"/>
            </w:tcBorders>
            <w:vAlign w:val="center"/>
          </w:tcPr>
          <w:p w:rsidR="00285A47" w:rsidRPr="00F846E3" w:rsidRDefault="00285A47" w:rsidP="0028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E3">
              <w:rPr>
                <w:rFonts w:ascii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F846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846E3">
              <w:rPr>
                <w:rFonts w:ascii="Times New Roman" w:hAnsi="Times New Roman" w:cs="Times New Roman"/>
                <w:sz w:val="24"/>
                <w:szCs w:val="24"/>
              </w:rPr>
              <w:t>8 часов )</w:t>
            </w:r>
          </w:p>
        </w:tc>
        <w:tc>
          <w:tcPr>
            <w:tcW w:w="91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5A47" w:rsidRPr="00E26251" w:rsidRDefault="00285A47" w:rsidP="00285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85A47" w:rsidTr="00A240E4">
        <w:trPr>
          <w:trHeight w:val="476"/>
        </w:trPr>
        <w:tc>
          <w:tcPr>
            <w:tcW w:w="2376" w:type="dxa"/>
            <w:vMerge/>
            <w:tcBorders>
              <w:left w:val="double" w:sz="4" w:space="0" w:color="auto"/>
            </w:tcBorders>
          </w:tcPr>
          <w:p w:rsidR="00285A47" w:rsidRPr="00893401" w:rsidRDefault="00285A47" w:rsidP="00285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01">
              <w:rPr>
                <w:rFonts w:ascii="Times New Roman" w:hAnsi="Times New Roman" w:cs="Times New Roman"/>
                <w:b/>
              </w:rPr>
              <w:t>3  день</w:t>
            </w:r>
          </w:p>
        </w:tc>
        <w:tc>
          <w:tcPr>
            <w:tcW w:w="3481" w:type="dxa"/>
            <w:tcBorders>
              <w:right w:val="single" w:sz="4" w:space="0" w:color="auto"/>
            </w:tcBorders>
            <w:vAlign w:val="center"/>
          </w:tcPr>
          <w:p w:rsidR="00285A47" w:rsidRDefault="00285A47" w:rsidP="0028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E3">
              <w:rPr>
                <w:rFonts w:ascii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F846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846E3">
              <w:rPr>
                <w:rFonts w:ascii="Times New Roman" w:hAnsi="Times New Roman" w:cs="Times New Roman"/>
                <w:sz w:val="24"/>
                <w:szCs w:val="24"/>
              </w:rPr>
              <w:t>3 часа ), Д 4( 4 часа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5A47" w:rsidRPr="00F846E3" w:rsidRDefault="00285A47" w:rsidP="0028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 часа )</w:t>
            </w:r>
          </w:p>
        </w:tc>
        <w:tc>
          <w:tcPr>
            <w:tcW w:w="91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5A47" w:rsidRPr="00E26251" w:rsidRDefault="00285A47" w:rsidP="00285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85A47" w:rsidTr="00A240E4">
        <w:trPr>
          <w:trHeight w:val="476"/>
        </w:trPr>
        <w:tc>
          <w:tcPr>
            <w:tcW w:w="2376" w:type="dxa"/>
            <w:vMerge/>
            <w:tcBorders>
              <w:left w:val="double" w:sz="4" w:space="0" w:color="auto"/>
            </w:tcBorders>
          </w:tcPr>
          <w:p w:rsidR="00285A47" w:rsidRPr="00893401" w:rsidRDefault="00285A47" w:rsidP="00285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85A47" w:rsidRPr="00F846E3" w:rsidRDefault="00285A47" w:rsidP="00285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E3">
              <w:rPr>
                <w:rFonts w:ascii="Times New Roman" w:hAnsi="Times New Roman" w:cs="Times New Roman"/>
                <w:b/>
                <w:sz w:val="24"/>
                <w:szCs w:val="24"/>
              </w:rPr>
              <w:t>4  день</w:t>
            </w:r>
          </w:p>
        </w:tc>
        <w:tc>
          <w:tcPr>
            <w:tcW w:w="3481" w:type="dxa"/>
            <w:tcBorders>
              <w:right w:val="single" w:sz="4" w:space="0" w:color="auto"/>
            </w:tcBorders>
            <w:vAlign w:val="center"/>
          </w:tcPr>
          <w:p w:rsidR="00285A47" w:rsidRPr="00F846E3" w:rsidRDefault="00285A47" w:rsidP="0028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E3">
              <w:rPr>
                <w:rFonts w:ascii="Times New Roman" w:hAnsi="Times New Roman" w:cs="Times New Roman"/>
                <w:sz w:val="24"/>
                <w:szCs w:val="24"/>
              </w:rPr>
              <w:t xml:space="preserve">Д 5 </w:t>
            </w:r>
            <w:proofErr w:type="gramStart"/>
            <w:r w:rsidRPr="00F846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846E3">
              <w:rPr>
                <w:rFonts w:ascii="Times New Roman" w:hAnsi="Times New Roman" w:cs="Times New Roman"/>
                <w:sz w:val="24"/>
                <w:szCs w:val="24"/>
              </w:rPr>
              <w:t>8 часов)</w:t>
            </w:r>
          </w:p>
        </w:tc>
        <w:tc>
          <w:tcPr>
            <w:tcW w:w="91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5A47" w:rsidRPr="00E26251" w:rsidRDefault="00285A47" w:rsidP="00285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5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85A47" w:rsidTr="00A240E4">
        <w:trPr>
          <w:trHeight w:val="476"/>
        </w:trPr>
        <w:tc>
          <w:tcPr>
            <w:tcW w:w="2376" w:type="dxa"/>
            <w:vMerge/>
            <w:tcBorders>
              <w:left w:val="double" w:sz="4" w:space="0" w:color="auto"/>
            </w:tcBorders>
          </w:tcPr>
          <w:p w:rsidR="00285A47" w:rsidRPr="00893401" w:rsidRDefault="00285A47" w:rsidP="00285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85A47" w:rsidRPr="00F846E3" w:rsidRDefault="00285A47" w:rsidP="00285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E3">
              <w:rPr>
                <w:rFonts w:ascii="Times New Roman" w:hAnsi="Times New Roman" w:cs="Times New Roman"/>
                <w:b/>
                <w:sz w:val="24"/>
                <w:szCs w:val="24"/>
              </w:rPr>
              <w:t>5  день</w:t>
            </w:r>
          </w:p>
        </w:tc>
        <w:tc>
          <w:tcPr>
            <w:tcW w:w="3481" w:type="dxa"/>
            <w:tcBorders>
              <w:right w:val="single" w:sz="4" w:space="0" w:color="auto"/>
            </w:tcBorders>
            <w:vAlign w:val="center"/>
          </w:tcPr>
          <w:p w:rsidR="00285A47" w:rsidRPr="00F846E3" w:rsidRDefault="00285A47" w:rsidP="0028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6E3">
              <w:rPr>
                <w:rFonts w:ascii="Times New Roman" w:hAnsi="Times New Roman" w:cs="Times New Roman"/>
                <w:sz w:val="24"/>
                <w:szCs w:val="24"/>
              </w:rPr>
              <w:t xml:space="preserve">Д 5 </w:t>
            </w:r>
            <w:proofErr w:type="gramStart"/>
            <w:r w:rsidRPr="00F846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846E3">
              <w:rPr>
                <w:rFonts w:ascii="Times New Roman" w:hAnsi="Times New Roman" w:cs="Times New Roman"/>
                <w:sz w:val="24"/>
                <w:szCs w:val="24"/>
              </w:rPr>
              <w:t>7 часов)</w:t>
            </w:r>
          </w:p>
        </w:tc>
        <w:tc>
          <w:tcPr>
            <w:tcW w:w="91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5A47" w:rsidRPr="00E26251" w:rsidRDefault="00285A47" w:rsidP="00285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85A47" w:rsidTr="00A240E4">
        <w:trPr>
          <w:trHeight w:val="476"/>
        </w:trPr>
        <w:tc>
          <w:tcPr>
            <w:tcW w:w="237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85A47" w:rsidRPr="00893401" w:rsidRDefault="00285A47" w:rsidP="00285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01">
              <w:rPr>
                <w:rFonts w:ascii="Times New Roman" w:hAnsi="Times New Roman" w:cs="Times New Roman"/>
                <w:b/>
              </w:rPr>
              <w:t>Итоговая  аттестация</w:t>
            </w:r>
          </w:p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</w:rPr>
            </w:pPr>
            <w:r w:rsidRPr="00893401">
              <w:rPr>
                <w:rFonts w:ascii="Times New Roman" w:hAnsi="Times New Roman" w:cs="Times New Roman"/>
              </w:rPr>
              <w:t>( дата проведения</w:t>
            </w:r>
            <w:proofErr w:type="gramStart"/>
            <w:r w:rsidRPr="00893401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 </w:t>
            </w:r>
            <w:r w:rsidRPr="00893401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348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</w:rPr>
            </w:pPr>
            <w:r w:rsidRPr="00893401">
              <w:rPr>
                <w:rFonts w:ascii="Times New Roman" w:hAnsi="Times New Roman" w:cs="Times New Roman"/>
                <w:b/>
              </w:rPr>
              <w:t>Итоговая  аттестация</w:t>
            </w:r>
            <w:r w:rsidRPr="008934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9340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93401">
              <w:rPr>
                <w:rFonts w:ascii="Times New Roman" w:hAnsi="Times New Roman" w:cs="Times New Roman"/>
              </w:rPr>
              <w:t>2 часа )</w:t>
            </w:r>
          </w:p>
        </w:tc>
        <w:tc>
          <w:tcPr>
            <w:tcW w:w="91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A47" w:rsidRPr="00E26251" w:rsidRDefault="00285A47" w:rsidP="00285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85A47" w:rsidTr="00A240E4">
        <w:trPr>
          <w:trHeight w:val="476"/>
        </w:trPr>
        <w:tc>
          <w:tcPr>
            <w:tcW w:w="95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C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 учебных  часов</w:t>
            </w:r>
          </w:p>
        </w:tc>
        <w:tc>
          <w:tcPr>
            <w:tcW w:w="9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A47" w:rsidRPr="00E26251" w:rsidRDefault="00285A47" w:rsidP="00285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5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</w:tbl>
    <w:p w:rsidR="00285A47" w:rsidRDefault="00285A47" w:rsidP="00285A47">
      <w:pPr>
        <w:rPr>
          <w:rFonts w:ascii="Times New Roman" w:hAnsi="Times New Roman" w:cs="Times New Roman"/>
          <w:b/>
          <w:sz w:val="24"/>
          <w:szCs w:val="24"/>
        </w:rPr>
      </w:pPr>
      <w:r w:rsidRPr="00893401">
        <w:rPr>
          <w:rFonts w:ascii="Times New Roman" w:hAnsi="Times New Roman" w:cs="Times New Roman"/>
          <w:b/>
          <w:sz w:val="24"/>
          <w:szCs w:val="24"/>
        </w:rPr>
        <w:t>Используемые сокращения наименований дисциплин  Программы:</w:t>
      </w:r>
    </w:p>
    <w:p w:rsidR="00285A47" w:rsidRPr="00893401" w:rsidRDefault="00285A47" w:rsidP="00285A47">
      <w:pPr>
        <w:rPr>
          <w:rFonts w:ascii="Times New Roman" w:hAnsi="Times New Roman" w:cs="Times New Roman"/>
          <w:b/>
          <w:sz w:val="24"/>
          <w:szCs w:val="24"/>
        </w:rPr>
      </w:pPr>
    </w:p>
    <w:p w:rsidR="00285A47" w:rsidRPr="00893401" w:rsidRDefault="00285A47" w:rsidP="00285A47">
      <w:pPr>
        <w:rPr>
          <w:rFonts w:ascii="Times New Roman" w:hAnsi="Times New Roman" w:cs="Times New Roman"/>
          <w:sz w:val="24"/>
          <w:szCs w:val="24"/>
        </w:rPr>
      </w:pPr>
      <w:r w:rsidRPr="00893401">
        <w:rPr>
          <w:rFonts w:ascii="Times New Roman" w:hAnsi="Times New Roman" w:cs="Times New Roman"/>
          <w:sz w:val="24"/>
          <w:szCs w:val="24"/>
        </w:rPr>
        <w:t>Дисциплина  1  (Д 1</w:t>
      </w:r>
      <w:proofErr w:type="gramStart"/>
      <w:r w:rsidRPr="0089340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93401">
        <w:rPr>
          <w:rFonts w:ascii="Times New Roman" w:hAnsi="Times New Roman" w:cs="Times New Roman"/>
          <w:sz w:val="24"/>
          <w:szCs w:val="24"/>
        </w:rPr>
        <w:t xml:space="preserve"> – Правовая  подготовка</w:t>
      </w:r>
    </w:p>
    <w:p w:rsidR="00285A47" w:rsidRPr="00893401" w:rsidRDefault="00285A47" w:rsidP="00285A47">
      <w:pPr>
        <w:rPr>
          <w:rFonts w:ascii="Times New Roman" w:hAnsi="Times New Roman" w:cs="Times New Roman"/>
          <w:sz w:val="24"/>
          <w:szCs w:val="24"/>
        </w:rPr>
      </w:pPr>
      <w:r w:rsidRPr="00893401">
        <w:rPr>
          <w:rFonts w:ascii="Times New Roman" w:hAnsi="Times New Roman" w:cs="Times New Roman"/>
          <w:sz w:val="24"/>
          <w:szCs w:val="24"/>
        </w:rPr>
        <w:t>Дисциплина  2  (Д 2</w:t>
      </w:r>
      <w:proofErr w:type="gramStart"/>
      <w:r w:rsidRPr="0089340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9340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93401">
        <w:rPr>
          <w:rFonts w:ascii="Times New Roman" w:hAnsi="Times New Roman" w:cs="Times New Roman"/>
          <w:sz w:val="24"/>
          <w:szCs w:val="24"/>
        </w:rPr>
        <w:t>Тактико</w:t>
      </w:r>
      <w:proofErr w:type="spellEnd"/>
      <w:r w:rsidRPr="00893401">
        <w:rPr>
          <w:rFonts w:ascii="Times New Roman" w:hAnsi="Times New Roman" w:cs="Times New Roman"/>
          <w:sz w:val="24"/>
          <w:szCs w:val="24"/>
        </w:rPr>
        <w:t xml:space="preserve"> - специальная подготовка</w:t>
      </w:r>
    </w:p>
    <w:p w:rsidR="00285A47" w:rsidRPr="00893401" w:rsidRDefault="00285A47" w:rsidP="00285A47">
      <w:pPr>
        <w:rPr>
          <w:rFonts w:ascii="Times New Roman" w:hAnsi="Times New Roman" w:cs="Times New Roman"/>
          <w:sz w:val="24"/>
          <w:szCs w:val="24"/>
        </w:rPr>
      </w:pPr>
      <w:r w:rsidRPr="00893401">
        <w:rPr>
          <w:rFonts w:ascii="Times New Roman" w:hAnsi="Times New Roman" w:cs="Times New Roman"/>
          <w:sz w:val="24"/>
          <w:szCs w:val="24"/>
        </w:rPr>
        <w:t>Дисциплина  4  (Д 4) – Психологическая  подготовка</w:t>
      </w:r>
    </w:p>
    <w:p w:rsidR="00285A47" w:rsidRPr="00893401" w:rsidRDefault="00285A47" w:rsidP="00285A47">
      <w:pPr>
        <w:rPr>
          <w:rFonts w:ascii="Times New Roman" w:hAnsi="Times New Roman" w:cs="Times New Roman"/>
          <w:sz w:val="24"/>
          <w:szCs w:val="24"/>
        </w:rPr>
      </w:pPr>
      <w:r w:rsidRPr="00893401">
        <w:rPr>
          <w:rFonts w:ascii="Times New Roman" w:hAnsi="Times New Roman" w:cs="Times New Roman"/>
          <w:sz w:val="24"/>
          <w:szCs w:val="24"/>
        </w:rPr>
        <w:t>Дисциплина  5  (Д 5</w:t>
      </w:r>
      <w:proofErr w:type="gramStart"/>
      <w:r w:rsidRPr="0089340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93401">
        <w:rPr>
          <w:rFonts w:ascii="Times New Roman" w:hAnsi="Times New Roman" w:cs="Times New Roman"/>
          <w:sz w:val="24"/>
          <w:szCs w:val="24"/>
        </w:rPr>
        <w:t xml:space="preserve"> – Огневая  подготовка</w:t>
      </w:r>
    </w:p>
    <w:p w:rsidR="00285A47" w:rsidRPr="00893401" w:rsidRDefault="00285A47" w:rsidP="00285A47">
      <w:pPr>
        <w:rPr>
          <w:rFonts w:ascii="Times New Roman" w:hAnsi="Times New Roman" w:cs="Times New Roman"/>
          <w:sz w:val="24"/>
          <w:szCs w:val="24"/>
        </w:rPr>
      </w:pPr>
      <w:r w:rsidRPr="00893401">
        <w:rPr>
          <w:rFonts w:ascii="Times New Roman" w:hAnsi="Times New Roman" w:cs="Times New Roman"/>
          <w:sz w:val="24"/>
          <w:szCs w:val="24"/>
        </w:rPr>
        <w:t>Дисциплина  9  (Д 9</w:t>
      </w:r>
      <w:proofErr w:type="gramStart"/>
      <w:r w:rsidRPr="0089340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93401">
        <w:rPr>
          <w:rFonts w:ascii="Times New Roman" w:hAnsi="Times New Roman" w:cs="Times New Roman"/>
          <w:sz w:val="24"/>
          <w:szCs w:val="24"/>
        </w:rPr>
        <w:t xml:space="preserve"> – Противодействие  терроризму</w:t>
      </w:r>
    </w:p>
    <w:p w:rsidR="00285A47" w:rsidRPr="00893401" w:rsidRDefault="00285A47" w:rsidP="00285A47">
      <w:pPr>
        <w:rPr>
          <w:rFonts w:ascii="Times New Roman" w:hAnsi="Times New Roman" w:cs="Times New Roman"/>
          <w:b/>
          <w:sz w:val="24"/>
          <w:szCs w:val="24"/>
        </w:rPr>
      </w:pPr>
    </w:p>
    <w:p w:rsidR="00285A47" w:rsidRPr="00893401" w:rsidRDefault="00285A47" w:rsidP="00285A47">
      <w:pPr>
        <w:rPr>
          <w:rFonts w:ascii="Times New Roman" w:hAnsi="Times New Roman" w:cs="Times New Roman"/>
          <w:b/>
          <w:sz w:val="24"/>
          <w:szCs w:val="24"/>
        </w:rPr>
      </w:pPr>
      <w:r w:rsidRPr="00893401">
        <w:rPr>
          <w:rFonts w:ascii="Times New Roman" w:hAnsi="Times New Roman" w:cs="Times New Roman"/>
          <w:sz w:val="24"/>
          <w:szCs w:val="24"/>
        </w:rPr>
        <w:t>Календарные  учебные  графики  представлены  в разрезе  присваиваемых разрядов.  Календарные  учебные графики  в  ПОУ  «ЧШСП РО ДОСААФ России Челябинской  области»  разработаны на  основании  типовых  календарных  учебных  графиков.</w:t>
      </w:r>
    </w:p>
    <w:p w:rsidR="00285A47" w:rsidRPr="00893401" w:rsidRDefault="00285A47" w:rsidP="00285A47">
      <w:pPr>
        <w:spacing w:line="120" w:lineRule="auto"/>
        <w:rPr>
          <w:rFonts w:ascii="Times New Roman" w:hAnsi="Times New Roman" w:cs="Times New Roman"/>
          <w:b/>
          <w:sz w:val="24"/>
          <w:szCs w:val="24"/>
        </w:rPr>
      </w:pPr>
    </w:p>
    <w:p w:rsidR="00285A47" w:rsidRPr="005F722B" w:rsidRDefault="00285A47" w:rsidP="00285A47">
      <w:pPr>
        <w:jc w:val="center"/>
        <w:rPr>
          <w:rFonts w:ascii="Times New Roman" w:hAnsi="Times New Roman" w:cs="Times New Roman"/>
          <w:b/>
        </w:rPr>
      </w:pPr>
      <w:r w:rsidRPr="005F722B">
        <w:rPr>
          <w:rFonts w:ascii="Times New Roman" w:hAnsi="Times New Roman" w:cs="Times New Roman"/>
          <w:b/>
        </w:rPr>
        <w:t>4.1. Календарный  учебный  график</w:t>
      </w:r>
    </w:p>
    <w:p w:rsidR="00285A47" w:rsidRPr="005F722B" w:rsidRDefault="00285A47" w:rsidP="00285A47">
      <w:pPr>
        <w:jc w:val="center"/>
        <w:rPr>
          <w:rFonts w:ascii="Times New Roman" w:hAnsi="Times New Roman" w:cs="Times New Roman"/>
          <w:b/>
        </w:rPr>
      </w:pPr>
      <w:proofErr w:type="gramStart"/>
      <w:r w:rsidRPr="005F722B">
        <w:rPr>
          <w:rFonts w:ascii="Times New Roman" w:hAnsi="Times New Roman" w:cs="Times New Roman"/>
          <w:b/>
        </w:rPr>
        <w:t>обучения  по  программе</w:t>
      </w:r>
      <w:proofErr w:type="gramEnd"/>
      <w:r w:rsidRPr="005F722B">
        <w:rPr>
          <w:rFonts w:ascii="Times New Roman" w:hAnsi="Times New Roman" w:cs="Times New Roman"/>
          <w:b/>
        </w:rPr>
        <w:t xml:space="preserve">  профессиональной  подготовки  для  работы</w:t>
      </w:r>
    </w:p>
    <w:p w:rsidR="00285A47" w:rsidRPr="005F722B" w:rsidRDefault="00285A47" w:rsidP="00285A47">
      <w:pPr>
        <w:jc w:val="center"/>
        <w:rPr>
          <w:rFonts w:ascii="Times New Roman" w:hAnsi="Times New Roman" w:cs="Times New Roman"/>
          <w:b/>
        </w:rPr>
      </w:pPr>
      <w:r w:rsidRPr="005F722B">
        <w:rPr>
          <w:rFonts w:ascii="Times New Roman" w:hAnsi="Times New Roman" w:cs="Times New Roman"/>
          <w:b/>
        </w:rPr>
        <w:t xml:space="preserve">в  качестве  частного  охранника  </w:t>
      </w:r>
      <w:r>
        <w:rPr>
          <w:rFonts w:ascii="Times New Roman" w:hAnsi="Times New Roman" w:cs="Times New Roman"/>
          <w:b/>
        </w:rPr>
        <w:t>6</w:t>
      </w:r>
      <w:r w:rsidRPr="005F722B">
        <w:rPr>
          <w:rFonts w:ascii="Times New Roman" w:hAnsi="Times New Roman" w:cs="Times New Roman"/>
          <w:b/>
        </w:rPr>
        <w:t xml:space="preserve">  разряда</w:t>
      </w:r>
      <w:r>
        <w:rPr>
          <w:rFonts w:ascii="Times New Roman" w:hAnsi="Times New Roman" w:cs="Times New Roman"/>
          <w:b/>
        </w:rPr>
        <w:t xml:space="preserve"> (обучение с 5 на 6 разряд)</w:t>
      </w:r>
    </w:p>
    <w:p w:rsidR="00285A47" w:rsidRDefault="00285A47" w:rsidP="00285A47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10490" w:type="dxa"/>
        <w:tblInd w:w="-34" w:type="dxa"/>
        <w:tblLook w:val="04A0"/>
      </w:tblPr>
      <w:tblGrid>
        <w:gridCol w:w="2410"/>
        <w:gridCol w:w="2262"/>
        <w:gridCol w:w="1424"/>
        <w:gridCol w:w="3506"/>
        <w:gridCol w:w="888"/>
      </w:tblGrid>
      <w:tr w:rsidR="00285A47" w:rsidRPr="00893401" w:rsidTr="00A240E4"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01">
              <w:rPr>
                <w:rFonts w:ascii="Times New Roman" w:hAnsi="Times New Roman" w:cs="Times New Roman"/>
                <w:b/>
              </w:rPr>
              <w:t>Календарный месяц,</w:t>
            </w:r>
          </w:p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01">
              <w:rPr>
                <w:rFonts w:ascii="Times New Roman" w:hAnsi="Times New Roman" w:cs="Times New Roman"/>
                <w:b/>
              </w:rPr>
              <w:t xml:space="preserve">в </w:t>
            </w:r>
            <w:proofErr w:type="gramStart"/>
            <w:r w:rsidRPr="00893401">
              <w:rPr>
                <w:rFonts w:ascii="Times New Roman" w:hAnsi="Times New Roman" w:cs="Times New Roman"/>
                <w:b/>
              </w:rPr>
              <w:t>котором</w:t>
            </w:r>
            <w:proofErr w:type="gramEnd"/>
            <w:r w:rsidRPr="00893401">
              <w:rPr>
                <w:rFonts w:ascii="Times New Roman" w:hAnsi="Times New Roman" w:cs="Times New Roman"/>
                <w:b/>
              </w:rPr>
              <w:t xml:space="preserve"> проводится обучение по  Программе</w:t>
            </w:r>
          </w:p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01">
              <w:rPr>
                <w:rFonts w:ascii="Times New Roman" w:hAnsi="Times New Roman" w:cs="Times New Roman"/>
                <w:b/>
              </w:rPr>
              <w:t xml:space="preserve">Даты начала и окончания </w:t>
            </w:r>
            <w:proofErr w:type="gramStart"/>
            <w:r w:rsidRPr="00893401">
              <w:rPr>
                <w:rFonts w:ascii="Times New Roman" w:hAnsi="Times New Roman" w:cs="Times New Roman"/>
                <w:b/>
              </w:rPr>
              <w:t>обучения по Программе</w:t>
            </w:r>
            <w:proofErr w:type="gramEnd"/>
          </w:p>
        </w:tc>
        <w:tc>
          <w:tcPr>
            <w:tcW w:w="14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01">
              <w:rPr>
                <w:rFonts w:ascii="Times New Roman" w:hAnsi="Times New Roman" w:cs="Times New Roman"/>
                <w:b/>
              </w:rPr>
              <w:t>День</w:t>
            </w:r>
          </w:p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01">
              <w:rPr>
                <w:rFonts w:ascii="Times New Roman" w:hAnsi="Times New Roman" w:cs="Times New Roman"/>
                <w:b/>
              </w:rPr>
              <w:t>освоения</w:t>
            </w:r>
          </w:p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01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350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A47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01">
              <w:rPr>
                <w:rFonts w:ascii="Times New Roman" w:hAnsi="Times New Roman" w:cs="Times New Roman"/>
                <w:b/>
              </w:rPr>
              <w:t>Дисциплины Программы</w:t>
            </w:r>
          </w:p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01">
              <w:rPr>
                <w:rFonts w:ascii="Times New Roman" w:hAnsi="Times New Roman" w:cs="Times New Roman"/>
                <w:b/>
              </w:rPr>
              <w:t xml:space="preserve"> и количество часов</w:t>
            </w: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A47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во</w:t>
            </w:r>
            <w:proofErr w:type="gramEnd"/>
          </w:p>
          <w:p w:rsidR="00285A47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часов</w:t>
            </w:r>
          </w:p>
          <w:p w:rsidR="00285A47" w:rsidRDefault="00285A47" w:rsidP="00285A47">
            <w:pPr>
              <w:rPr>
                <w:rFonts w:ascii="Times New Roman" w:hAnsi="Times New Roman" w:cs="Times New Roman"/>
                <w:b/>
              </w:rPr>
            </w:pPr>
          </w:p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5A47" w:rsidRPr="00893401" w:rsidTr="00A240E4">
        <w:trPr>
          <w:trHeight w:val="451"/>
        </w:trPr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3401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</w:rPr>
            </w:pPr>
            <w:r w:rsidRPr="00893401">
              <w:rPr>
                <w:rFonts w:ascii="Times New Roman" w:hAnsi="Times New Roman" w:cs="Times New Roman"/>
              </w:rPr>
              <w:t>месяца)</w:t>
            </w:r>
          </w:p>
        </w:tc>
        <w:tc>
          <w:tcPr>
            <w:tcW w:w="2262" w:type="dxa"/>
            <w:vMerge w:val="restart"/>
            <w:tcBorders>
              <w:top w:val="double" w:sz="4" w:space="0" w:color="auto"/>
            </w:tcBorders>
            <w:vAlign w:val="center"/>
          </w:tcPr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</w:rPr>
            </w:pPr>
            <w:r w:rsidRPr="00893401">
              <w:rPr>
                <w:rFonts w:ascii="Times New Roman" w:hAnsi="Times New Roman" w:cs="Times New Roman"/>
              </w:rPr>
              <w:t>Теоретические</w:t>
            </w:r>
          </w:p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</w:rPr>
            </w:pPr>
            <w:r w:rsidRPr="00893401">
              <w:rPr>
                <w:rFonts w:ascii="Times New Roman" w:hAnsi="Times New Roman" w:cs="Times New Roman"/>
              </w:rPr>
              <w:t>и практические</w:t>
            </w:r>
          </w:p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</w:rPr>
            </w:pPr>
            <w:r w:rsidRPr="00893401">
              <w:rPr>
                <w:rFonts w:ascii="Times New Roman" w:hAnsi="Times New Roman" w:cs="Times New Roman"/>
              </w:rPr>
              <w:t>занятия</w:t>
            </w:r>
          </w:p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</w:rPr>
            </w:pPr>
            <w:r w:rsidRPr="00893401">
              <w:rPr>
                <w:rFonts w:ascii="Times New Roman" w:hAnsi="Times New Roman" w:cs="Times New Roman"/>
              </w:rPr>
              <w:t>(дата проведения)</w:t>
            </w:r>
          </w:p>
        </w:tc>
        <w:tc>
          <w:tcPr>
            <w:tcW w:w="1424" w:type="dxa"/>
            <w:tcBorders>
              <w:top w:val="double" w:sz="4" w:space="0" w:color="auto"/>
            </w:tcBorders>
          </w:tcPr>
          <w:p w:rsidR="00285A47" w:rsidRPr="00893401" w:rsidRDefault="00285A47" w:rsidP="00285A47">
            <w:pPr>
              <w:rPr>
                <w:rFonts w:ascii="Times New Roman" w:hAnsi="Times New Roman" w:cs="Times New Roman"/>
                <w:b/>
              </w:rPr>
            </w:pPr>
            <w:r w:rsidRPr="00893401">
              <w:rPr>
                <w:rFonts w:ascii="Times New Roman" w:hAnsi="Times New Roman" w:cs="Times New Roman"/>
                <w:b/>
              </w:rPr>
              <w:t>1  день</w:t>
            </w:r>
          </w:p>
        </w:tc>
        <w:tc>
          <w:tcPr>
            <w:tcW w:w="350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85A47" w:rsidRPr="00E26251" w:rsidRDefault="00285A47" w:rsidP="0028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51">
              <w:rPr>
                <w:rFonts w:ascii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E2625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26251">
              <w:rPr>
                <w:rFonts w:ascii="Times New Roman" w:hAnsi="Times New Roman" w:cs="Times New Roman"/>
                <w:sz w:val="24"/>
                <w:szCs w:val="24"/>
              </w:rPr>
              <w:t>7 часов )</w:t>
            </w: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85A47" w:rsidRPr="00E26251" w:rsidRDefault="00285A47" w:rsidP="00285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85A47" w:rsidRPr="00893401" w:rsidTr="00A240E4">
        <w:trPr>
          <w:trHeight w:val="476"/>
        </w:trPr>
        <w:tc>
          <w:tcPr>
            <w:tcW w:w="2410" w:type="dxa"/>
            <w:vMerge/>
            <w:tcBorders>
              <w:left w:val="double" w:sz="4" w:space="0" w:color="auto"/>
            </w:tcBorders>
          </w:tcPr>
          <w:p w:rsidR="00285A47" w:rsidRPr="00893401" w:rsidRDefault="00285A47" w:rsidP="00285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  <w:vAlign w:val="center"/>
          </w:tcPr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285A47" w:rsidRPr="00893401" w:rsidRDefault="00285A47" w:rsidP="00285A47">
            <w:pPr>
              <w:rPr>
                <w:rFonts w:ascii="Times New Roman" w:hAnsi="Times New Roman" w:cs="Times New Roman"/>
                <w:b/>
              </w:rPr>
            </w:pPr>
            <w:r w:rsidRPr="00893401">
              <w:rPr>
                <w:rFonts w:ascii="Times New Roman" w:hAnsi="Times New Roman" w:cs="Times New Roman"/>
                <w:b/>
              </w:rPr>
              <w:t>2 день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vAlign w:val="center"/>
          </w:tcPr>
          <w:p w:rsidR="00285A47" w:rsidRPr="00E26251" w:rsidRDefault="00285A47" w:rsidP="0028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51">
              <w:rPr>
                <w:rFonts w:ascii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E2625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26251">
              <w:rPr>
                <w:rFonts w:ascii="Times New Roman" w:hAnsi="Times New Roman" w:cs="Times New Roman"/>
                <w:sz w:val="24"/>
                <w:szCs w:val="24"/>
              </w:rPr>
              <w:t>6 часов ), Д 9 ( 1 час )</w:t>
            </w:r>
          </w:p>
        </w:tc>
        <w:tc>
          <w:tcPr>
            <w:tcW w:w="88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5A47" w:rsidRPr="00E26251" w:rsidRDefault="00285A47" w:rsidP="00285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85A47" w:rsidRPr="00893401" w:rsidTr="00A240E4">
        <w:trPr>
          <w:trHeight w:val="476"/>
        </w:trPr>
        <w:tc>
          <w:tcPr>
            <w:tcW w:w="2410" w:type="dxa"/>
            <w:vMerge/>
            <w:tcBorders>
              <w:left w:val="double" w:sz="4" w:space="0" w:color="auto"/>
            </w:tcBorders>
          </w:tcPr>
          <w:p w:rsidR="00285A47" w:rsidRPr="00893401" w:rsidRDefault="00285A47" w:rsidP="00285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Align w:val="center"/>
          </w:tcPr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285A47" w:rsidRPr="00893401" w:rsidRDefault="00285A47" w:rsidP="00285A47">
            <w:pPr>
              <w:rPr>
                <w:rFonts w:ascii="Times New Roman" w:hAnsi="Times New Roman" w:cs="Times New Roman"/>
                <w:b/>
              </w:rPr>
            </w:pPr>
            <w:r w:rsidRPr="00893401">
              <w:rPr>
                <w:rFonts w:ascii="Times New Roman" w:hAnsi="Times New Roman" w:cs="Times New Roman"/>
                <w:b/>
              </w:rPr>
              <w:t>3  день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vAlign w:val="center"/>
          </w:tcPr>
          <w:p w:rsidR="00285A47" w:rsidRPr="00E26251" w:rsidRDefault="00285A47" w:rsidP="00285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51">
              <w:rPr>
                <w:rFonts w:ascii="Times New Roman" w:hAnsi="Times New Roman" w:cs="Times New Roman"/>
                <w:sz w:val="24"/>
                <w:szCs w:val="24"/>
              </w:rPr>
              <w:t xml:space="preserve">Д 5 </w:t>
            </w:r>
            <w:proofErr w:type="gramStart"/>
            <w:r w:rsidRPr="00E2625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26251">
              <w:rPr>
                <w:rFonts w:ascii="Times New Roman" w:hAnsi="Times New Roman" w:cs="Times New Roman"/>
                <w:sz w:val="24"/>
                <w:szCs w:val="24"/>
              </w:rPr>
              <w:t>6 часов )</w:t>
            </w:r>
          </w:p>
        </w:tc>
        <w:tc>
          <w:tcPr>
            <w:tcW w:w="88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5A47" w:rsidRPr="00E26251" w:rsidRDefault="00285A47" w:rsidP="00285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85A47" w:rsidRPr="00893401" w:rsidTr="00A240E4">
        <w:trPr>
          <w:trHeight w:val="521"/>
        </w:trPr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85A47" w:rsidRPr="00893401" w:rsidRDefault="00285A47" w:rsidP="00285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bottom w:val="double" w:sz="4" w:space="0" w:color="auto"/>
            </w:tcBorders>
            <w:vAlign w:val="center"/>
          </w:tcPr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01">
              <w:rPr>
                <w:rFonts w:ascii="Times New Roman" w:hAnsi="Times New Roman" w:cs="Times New Roman"/>
                <w:b/>
              </w:rPr>
              <w:t>Итоговая  аттестация</w:t>
            </w:r>
          </w:p>
          <w:p w:rsidR="00285A47" w:rsidRPr="00893401" w:rsidRDefault="00285A47" w:rsidP="00285A47">
            <w:pPr>
              <w:jc w:val="center"/>
              <w:rPr>
                <w:rFonts w:ascii="Times New Roman" w:hAnsi="Times New Roman" w:cs="Times New Roman"/>
              </w:rPr>
            </w:pPr>
            <w:r w:rsidRPr="00893401">
              <w:rPr>
                <w:rFonts w:ascii="Times New Roman" w:hAnsi="Times New Roman" w:cs="Times New Roman"/>
              </w:rPr>
              <w:t>( дата проведения</w:t>
            </w:r>
            <w:proofErr w:type="gramStart"/>
            <w:r w:rsidRPr="00893401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424" w:type="dxa"/>
            <w:tcBorders>
              <w:bottom w:val="double" w:sz="4" w:space="0" w:color="auto"/>
            </w:tcBorders>
          </w:tcPr>
          <w:p w:rsidR="00285A47" w:rsidRPr="00893401" w:rsidRDefault="00285A47" w:rsidP="00285A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893401">
              <w:rPr>
                <w:rFonts w:ascii="Times New Roman" w:hAnsi="Times New Roman" w:cs="Times New Roman"/>
                <w:b/>
              </w:rPr>
              <w:t xml:space="preserve">  день</w:t>
            </w:r>
          </w:p>
        </w:tc>
        <w:tc>
          <w:tcPr>
            <w:tcW w:w="350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85A47" w:rsidRPr="00E26251" w:rsidRDefault="00285A47" w:rsidP="00285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5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аттестация</w:t>
            </w:r>
            <w:r w:rsidRPr="00E26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625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26251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26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A47" w:rsidRPr="00E26251" w:rsidRDefault="00285A47" w:rsidP="00285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85A47" w:rsidRPr="00893401" w:rsidTr="00A240E4">
        <w:trPr>
          <w:trHeight w:val="476"/>
        </w:trPr>
        <w:tc>
          <w:tcPr>
            <w:tcW w:w="96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A47" w:rsidRPr="00E26251" w:rsidRDefault="00285A47" w:rsidP="00285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33">
              <w:rPr>
                <w:rFonts w:ascii="Times New Roman" w:hAnsi="Times New Roman" w:cs="Times New Roman"/>
                <w:b/>
                <w:sz w:val="24"/>
                <w:szCs w:val="24"/>
              </w:rPr>
              <w:t>Итого  учебных  часов</w:t>
            </w: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A47" w:rsidRPr="00E26251" w:rsidRDefault="00285A47" w:rsidP="00285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A240E4" w:rsidRDefault="00A240E4" w:rsidP="00285A47">
      <w:pPr>
        <w:rPr>
          <w:rFonts w:ascii="Times New Roman" w:hAnsi="Times New Roman" w:cs="Times New Roman"/>
          <w:b/>
          <w:sz w:val="24"/>
          <w:szCs w:val="24"/>
        </w:rPr>
      </w:pPr>
    </w:p>
    <w:p w:rsidR="00285A47" w:rsidRDefault="00285A47" w:rsidP="00285A47">
      <w:pPr>
        <w:rPr>
          <w:rFonts w:ascii="Times New Roman" w:hAnsi="Times New Roman" w:cs="Times New Roman"/>
          <w:b/>
          <w:sz w:val="24"/>
          <w:szCs w:val="24"/>
        </w:rPr>
      </w:pPr>
      <w:r w:rsidRPr="00893401">
        <w:rPr>
          <w:rFonts w:ascii="Times New Roman" w:hAnsi="Times New Roman" w:cs="Times New Roman"/>
          <w:b/>
          <w:sz w:val="24"/>
          <w:szCs w:val="24"/>
        </w:rPr>
        <w:t>Используемые сокращения наименований дисциплин  Программы:</w:t>
      </w:r>
    </w:p>
    <w:p w:rsidR="00285A47" w:rsidRPr="00893401" w:rsidRDefault="00285A47" w:rsidP="00285A47">
      <w:pPr>
        <w:rPr>
          <w:rFonts w:ascii="Times New Roman" w:hAnsi="Times New Roman" w:cs="Times New Roman"/>
          <w:sz w:val="24"/>
          <w:szCs w:val="24"/>
        </w:rPr>
      </w:pPr>
      <w:r w:rsidRPr="00893401">
        <w:rPr>
          <w:rFonts w:ascii="Times New Roman" w:hAnsi="Times New Roman" w:cs="Times New Roman"/>
          <w:sz w:val="24"/>
          <w:szCs w:val="24"/>
        </w:rPr>
        <w:t>Дисциплина  1  (Д 1</w:t>
      </w:r>
      <w:proofErr w:type="gramStart"/>
      <w:r w:rsidRPr="0089340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93401">
        <w:rPr>
          <w:rFonts w:ascii="Times New Roman" w:hAnsi="Times New Roman" w:cs="Times New Roman"/>
          <w:sz w:val="24"/>
          <w:szCs w:val="24"/>
        </w:rPr>
        <w:t xml:space="preserve"> – Правовая  подготовка</w:t>
      </w:r>
    </w:p>
    <w:p w:rsidR="00285A47" w:rsidRPr="00893401" w:rsidRDefault="00285A47" w:rsidP="00285A47">
      <w:pPr>
        <w:rPr>
          <w:rFonts w:ascii="Times New Roman" w:hAnsi="Times New Roman" w:cs="Times New Roman"/>
          <w:sz w:val="24"/>
          <w:szCs w:val="24"/>
        </w:rPr>
      </w:pPr>
      <w:r w:rsidRPr="00893401">
        <w:rPr>
          <w:rFonts w:ascii="Times New Roman" w:hAnsi="Times New Roman" w:cs="Times New Roman"/>
          <w:sz w:val="24"/>
          <w:szCs w:val="24"/>
        </w:rPr>
        <w:t>Дисциплина  2  (Д 2</w:t>
      </w:r>
      <w:proofErr w:type="gramStart"/>
      <w:r w:rsidRPr="0089340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9340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93401">
        <w:rPr>
          <w:rFonts w:ascii="Times New Roman" w:hAnsi="Times New Roman" w:cs="Times New Roman"/>
          <w:sz w:val="24"/>
          <w:szCs w:val="24"/>
        </w:rPr>
        <w:t>Тактико</w:t>
      </w:r>
      <w:proofErr w:type="spellEnd"/>
      <w:r w:rsidRPr="00893401">
        <w:rPr>
          <w:rFonts w:ascii="Times New Roman" w:hAnsi="Times New Roman" w:cs="Times New Roman"/>
          <w:sz w:val="24"/>
          <w:szCs w:val="24"/>
        </w:rPr>
        <w:t xml:space="preserve"> - специальная подготовка</w:t>
      </w:r>
    </w:p>
    <w:p w:rsidR="00285A47" w:rsidRPr="00893401" w:rsidRDefault="00285A47" w:rsidP="00285A47">
      <w:pPr>
        <w:rPr>
          <w:rFonts w:ascii="Times New Roman" w:hAnsi="Times New Roman" w:cs="Times New Roman"/>
          <w:sz w:val="24"/>
          <w:szCs w:val="24"/>
        </w:rPr>
      </w:pPr>
      <w:r w:rsidRPr="00893401">
        <w:rPr>
          <w:rFonts w:ascii="Times New Roman" w:hAnsi="Times New Roman" w:cs="Times New Roman"/>
          <w:sz w:val="24"/>
          <w:szCs w:val="24"/>
        </w:rPr>
        <w:t>Дисциплина  5  (Д 5</w:t>
      </w:r>
      <w:proofErr w:type="gramStart"/>
      <w:r w:rsidRPr="0089340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93401">
        <w:rPr>
          <w:rFonts w:ascii="Times New Roman" w:hAnsi="Times New Roman" w:cs="Times New Roman"/>
          <w:sz w:val="24"/>
          <w:szCs w:val="24"/>
        </w:rPr>
        <w:t xml:space="preserve"> – Огневая  подготовка</w:t>
      </w:r>
    </w:p>
    <w:p w:rsidR="00285A47" w:rsidRPr="00893401" w:rsidRDefault="00285A47" w:rsidP="00285A47">
      <w:pPr>
        <w:rPr>
          <w:rFonts w:ascii="Times New Roman" w:hAnsi="Times New Roman" w:cs="Times New Roman"/>
          <w:sz w:val="24"/>
          <w:szCs w:val="24"/>
        </w:rPr>
      </w:pPr>
      <w:r w:rsidRPr="00893401">
        <w:rPr>
          <w:rFonts w:ascii="Times New Roman" w:hAnsi="Times New Roman" w:cs="Times New Roman"/>
          <w:sz w:val="24"/>
          <w:szCs w:val="24"/>
        </w:rPr>
        <w:t>Дисциплина  9  (Д 9</w:t>
      </w:r>
      <w:proofErr w:type="gramStart"/>
      <w:r w:rsidRPr="0089340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93401">
        <w:rPr>
          <w:rFonts w:ascii="Times New Roman" w:hAnsi="Times New Roman" w:cs="Times New Roman"/>
          <w:sz w:val="24"/>
          <w:szCs w:val="24"/>
        </w:rPr>
        <w:t xml:space="preserve"> – Противодействие  терроризму</w:t>
      </w:r>
    </w:p>
    <w:p w:rsidR="00285A47" w:rsidRDefault="00285A47" w:rsidP="00285A47">
      <w:pPr>
        <w:spacing w:line="1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285A47" w:rsidRDefault="00285A47" w:rsidP="00285A47">
      <w:pPr>
        <w:spacing w:line="1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w w:val="95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63320F" w:rsidRDefault="0063320F" w:rsidP="00285A47">
      <w:pPr>
        <w:pStyle w:val="Heading1"/>
        <w:ind w:left="426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3320F" w:rsidRDefault="0063320F" w:rsidP="00285A47">
      <w:pPr>
        <w:pStyle w:val="Heading1"/>
        <w:ind w:left="426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3320F" w:rsidRDefault="0063320F" w:rsidP="00285A47">
      <w:pPr>
        <w:pStyle w:val="Heading1"/>
        <w:ind w:left="426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3320F" w:rsidRDefault="0063320F" w:rsidP="00285A47">
      <w:pPr>
        <w:pStyle w:val="Heading1"/>
        <w:ind w:left="426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3320F" w:rsidRDefault="0063320F" w:rsidP="00285A47">
      <w:pPr>
        <w:pStyle w:val="Heading1"/>
        <w:ind w:left="426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3320F" w:rsidRDefault="0063320F" w:rsidP="00285A47">
      <w:pPr>
        <w:pStyle w:val="Heading1"/>
        <w:ind w:left="426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3320F" w:rsidRDefault="0063320F" w:rsidP="00285A47">
      <w:pPr>
        <w:pStyle w:val="Heading1"/>
        <w:ind w:left="426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3320F" w:rsidRDefault="0063320F" w:rsidP="00285A47">
      <w:pPr>
        <w:pStyle w:val="Heading1"/>
        <w:ind w:left="426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3320F" w:rsidRDefault="0063320F" w:rsidP="00285A47">
      <w:pPr>
        <w:pStyle w:val="Heading1"/>
        <w:ind w:left="426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3320F" w:rsidRDefault="0063320F" w:rsidP="00285A47">
      <w:pPr>
        <w:pStyle w:val="Heading1"/>
        <w:ind w:left="426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3320F" w:rsidRDefault="0063320F" w:rsidP="00285A47">
      <w:pPr>
        <w:pStyle w:val="Heading1"/>
        <w:ind w:left="426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3320F" w:rsidRDefault="0063320F" w:rsidP="00285A47">
      <w:pPr>
        <w:pStyle w:val="Heading1"/>
        <w:ind w:left="426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3320F" w:rsidRDefault="0063320F" w:rsidP="00285A47">
      <w:pPr>
        <w:pStyle w:val="Heading1"/>
        <w:ind w:left="426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85A47" w:rsidRDefault="00285A47" w:rsidP="00285A47">
      <w:pPr>
        <w:pStyle w:val="Heading1"/>
        <w:ind w:left="426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96C66">
        <w:rPr>
          <w:rFonts w:ascii="Times New Roman" w:hAnsi="Times New Roman" w:cs="Times New Roman"/>
          <w:sz w:val="24"/>
          <w:szCs w:val="24"/>
        </w:rPr>
        <w:lastRenderedPageBreak/>
        <w:t>5. УЧЕБНЫЙ  ПЛАН  ПРОГРАММЫ</w:t>
      </w:r>
    </w:p>
    <w:p w:rsidR="00A240E4" w:rsidRPr="00B96C66" w:rsidRDefault="00A240E4" w:rsidP="00285A47">
      <w:pPr>
        <w:pStyle w:val="Heading1"/>
        <w:ind w:left="426"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75" w:type="pct"/>
        <w:jc w:val="center"/>
        <w:tblInd w:w="-602" w:type="dxa"/>
        <w:tblCellMar>
          <w:left w:w="70" w:type="dxa"/>
          <w:right w:w="70" w:type="dxa"/>
        </w:tblCellMar>
        <w:tblLook w:val="0000"/>
      </w:tblPr>
      <w:tblGrid>
        <w:gridCol w:w="648"/>
        <w:gridCol w:w="2842"/>
        <w:gridCol w:w="798"/>
        <w:gridCol w:w="431"/>
        <w:gridCol w:w="655"/>
        <w:gridCol w:w="431"/>
        <w:gridCol w:w="431"/>
        <w:gridCol w:w="873"/>
        <w:gridCol w:w="431"/>
        <w:gridCol w:w="431"/>
        <w:gridCol w:w="860"/>
        <w:gridCol w:w="1532"/>
      </w:tblGrid>
      <w:tr w:rsidR="00285A47" w:rsidRPr="00C376A1" w:rsidTr="00A240E4">
        <w:trPr>
          <w:cantSplit/>
          <w:trHeight w:val="240"/>
          <w:jc w:val="center"/>
        </w:trPr>
        <w:tc>
          <w:tcPr>
            <w:tcW w:w="313" w:type="pct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285A47" w:rsidRPr="00C376A1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76A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r w:rsidRPr="00C376A1">
              <w:rPr>
                <w:rFonts w:ascii="Times New Roman" w:hAnsi="Times New Roman" w:cs="Times New Roman"/>
                <w:b/>
                <w:sz w:val="28"/>
                <w:szCs w:val="24"/>
              </w:rPr>
              <w:br/>
            </w:r>
            <w:proofErr w:type="spellStart"/>
            <w:proofErr w:type="gramStart"/>
            <w:r w:rsidRPr="00C376A1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 w:rsidRPr="00C376A1">
              <w:rPr>
                <w:rFonts w:ascii="Times New Roman" w:hAnsi="Times New Roman" w:cs="Times New Roman"/>
                <w:b/>
                <w:sz w:val="28"/>
                <w:szCs w:val="24"/>
              </w:rPr>
              <w:t>/</w:t>
            </w:r>
            <w:proofErr w:type="spellStart"/>
            <w:r w:rsidRPr="00C376A1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1371" w:type="pct"/>
            <w:vMerge w:val="restart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285A47" w:rsidRPr="00C376A1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376A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</w:t>
            </w:r>
            <w:r w:rsidRPr="00C376A1">
              <w:rPr>
                <w:rFonts w:ascii="Times New Roman" w:hAnsi="Times New Roman" w:cs="Times New Roman"/>
                <w:b/>
                <w:sz w:val="28"/>
                <w:szCs w:val="24"/>
              </w:rPr>
              <w:br/>
            </w:r>
          </w:p>
          <w:p w:rsidR="00285A47" w:rsidRPr="00C376A1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85A47" w:rsidRPr="00C376A1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85A47" w:rsidRPr="00C376A1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85A47" w:rsidRPr="00C376A1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76A1"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</w:p>
          <w:p w:rsidR="00285A47" w:rsidRPr="00C376A1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76A1">
              <w:rPr>
                <w:rFonts w:ascii="Times New Roman" w:hAnsi="Times New Roman" w:cs="Times New Roman"/>
                <w:sz w:val="28"/>
                <w:szCs w:val="24"/>
              </w:rPr>
              <w:t>учебных дисциплин</w:t>
            </w:r>
          </w:p>
          <w:p w:rsidR="00285A47" w:rsidRPr="00C376A1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85A47" w:rsidRPr="00C376A1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85A47" w:rsidRPr="00C376A1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909" w:type="pct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285A47" w:rsidRPr="001D5ADE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DE">
              <w:rPr>
                <w:rFonts w:ascii="Times New Roman" w:hAnsi="Times New Roman" w:cs="Times New Roman"/>
                <w:b/>
                <w:sz w:val="24"/>
                <w:szCs w:val="24"/>
              </w:rPr>
              <w:t>с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5ADE">
              <w:rPr>
                <w:rFonts w:ascii="Times New Roman" w:hAnsi="Times New Roman" w:cs="Times New Roman"/>
                <w:b/>
                <w:sz w:val="24"/>
                <w:szCs w:val="24"/>
              </w:rPr>
              <w:t>на 5 разряд</w:t>
            </w:r>
          </w:p>
        </w:tc>
        <w:tc>
          <w:tcPr>
            <w:tcW w:w="837" w:type="pct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285A47" w:rsidRPr="001D5ADE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4 на 6</w:t>
            </w:r>
            <w:r w:rsidRPr="001D5ADE">
              <w:rPr>
                <w:rFonts w:ascii="Times New Roman" w:hAnsi="Times New Roman" w:cs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831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5A47" w:rsidRPr="001D5ADE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5на </w:t>
            </w:r>
            <w:r w:rsidRPr="001D5ADE">
              <w:rPr>
                <w:rFonts w:ascii="Times New Roman" w:hAnsi="Times New Roman" w:cs="Times New Roman"/>
                <w:b/>
                <w:sz w:val="24"/>
                <w:szCs w:val="24"/>
              </w:rPr>
              <w:t>6 разряд</w:t>
            </w:r>
          </w:p>
        </w:tc>
        <w:tc>
          <w:tcPr>
            <w:tcW w:w="73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85A47" w:rsidRPr="00EC6E13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1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285A47" w:rsidRPr="00EC6E13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13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</w:p>
          <w:p w:rsidR="00285A47" w:rsidRPr="00C376A1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C6E13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</w:tr>
      <w:tr w:rsidR="00285A47" w:rsidRPr="000B31B1" w:rsidTr="00A240E4">
        <w:trPr>
          <w:cantSplit/>
          <w:trHeight w:val="240"/>
          <w:jc w:val="center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285A47" w:rsidRPr="000B31B1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pct"/>
            <w:vMerge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285A47" w:rsidRPr="000B31B1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285A47" w:rsidRPr="001D5ADE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D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85A47" w:rsidRPr="001D5ADE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D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85A47" w:rsidRPr="001D5ADE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ADE">
              <w:rPr>
                <w:rFonts w:ascii="Times New Roman" w:hAnsi="Times New Roman" w:cs="Times New Roman"/>
                <w:sz w:val="24"/>
                <w:szCs w:val="24"/>
              </w:rPr>
              <w:t xml:space="preserve">    количество</w:t>
            </w:r>
          </w:p>
          <w:p w:rsidR="00285A47" w:rsidRPr="001D5ADE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ADE">
              <w:rPr>
                <w:rFonts w:ascii="Times New Roman" w:hAnsi="Times New Roman" w:cs="Times New Roman"/>
                <w:sz w:val="24"/>
                <w:szCs w:val="24"/>
              </w:rPr>
              <w:t xml:space="preserve">        часов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285A47" w:rsidRPr="001D5ADE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D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85A47" w:rsidRPr="001D5ADE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D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39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85A47" w:rsidRPr="000B31B1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47" w:rsidRPr="000B31B1" w:rsidTr="00A240E4">
        <w:trPr>
          <w:cantSplit/>
          <w:trHeight w:val="463"/>
          <w:jc w:val="center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285A47" w:rsidRPr="000B31B1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pct"/>
            <w:vMerge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285A47" w:rsidRPr="000B31B1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285A47" w:rsidRPr="001D5ADE" w:rsidRDefault="00285A47" w:rsidP="00285A47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всего</w:t>
            </w:r>
          </w:p>
        </w:tc>
        <w:tc>
          <w:tcPr>
            <w:tcW w:w="5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85A47" w:rsidRPr="001D5ADE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AD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08" w:type="pct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textDirection w:val="btLr"/>
            <w:vAlign w:val="center"/>
          </w:tcPr>
          <w:p w:rsidR="00285A47" w:rsidRPr="001D5ADE" w:rsidRDefault="00285A47" w:rsidP="00285A47">
            <w:pPr>
              <w:pStyle w:val="ConsPlusNormal"/>
              <w:widowControl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D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5A47" w:rsidRPr="001D5ADE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AD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08" w:type="pct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textDirection w:val="btLr"/>
            <w:vAlign w:val="center"/>
          </w:tcPr>
          <w:p w:rsidR="00285A47" w:rsidRPr="001D5ADE" w:rsidRDefault="00285A47" w:rsidP="00285A47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AD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D5AD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85A47" w:rsidRPr="001D5ADE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AD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39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285A47" w:rsidRPr="000B31B1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47" w:rsidRPr="000B31B1" w:rsidTr="00A240E4">
        <w:trPr>
          <w:cantSplit/>
          <w:trHeight w:val="1810"/>
          <w:jc w:val="center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0B31B1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pct"/>
            <w:vMerge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85A47" w:rsidRPr="000B31B1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1D5ADE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  <w:vAlign w:val="center"/>
          </w:tcPr>
          <w:p w:rsidR="00285A47" w:rsidRPr="001D5ADE" w:rsidRDefault="00285A47" w:rsidP="00285A47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AD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1D5ADE">
              <w:rPr>
                <w:rFonts w:ascii="Times New Roman" w:hAnsi="Times New Roman" w:cs="Times New Roman"/>
                <w:sz w:val="24"/>
                <w:szCs w:val="24"/>
              </w:rPr>
              <w:t>теоретическ</w:t>
            </w:r>
            <w:proofErr w:type="spellEnd"/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textDirection w:val="btLr"/>
            <w:vAlign w:val="center"/>
          </w:tcPr>
          <w:p w:rsidR="00285A47" w:rsidRPr="001D5ADE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ADE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proofErr w:type="spellEnd"/>
          </w:p>
        </w:tc>
        <w:tc>
          <w:tcPr>
            <w:tcW w:w="208" w:type="pct"/>
            <w:vMerge/>
            <w:tcBorders>
              <w:left w:val="double" w:sz="4" w:space="0" w:color="auto"/>
              <w:bottom w:val="double" w:sz="6" w:space="0" w:color="auto"/>
              <w:right w:val="single" w:sz="6" w:space="0" w:color="auto"/>
            </w:tcBorders>
            <w:textDirection w:val="btLr"/>
            <w:vAlign w:val="center"/>
          </w:tcPr>
          <w:p w:rsidR="00285A47" w:rsidRPr="001D5ADE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  <w:vAlign w:val="center"/>
          </w:tcPr>
          <w:p w:rsidR="00285A47" w:rsidRPr="001D5ADE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ADE">
              <w:rPr>
                <w:rFonts w:ascii="Times New Roman" w:hAnsi="Times New Roman" w:cs="Times New Roman"/>
                <w:sz w:val="24"/>
                <w:szCs w:val="24"/>
              </w:rPr>
              <w:t>теоретическ</w:t>
            </w:r>
            <w:proofErr w:type="spellEnd"/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  <w:vAlign w:val="center"/>
          </w:tcPr>
          <w:p w:rsidR="00285A47" w:rsidRPr="001D5ADE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ADE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proofErr w:type="spellEnd"/>
          </w:p>
        </w:tc>
        <w:tc>
          <w:tcPr>
            <w:tcW w:w="208" w:type="pct"/>
            <w:vMerge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textDirection w:val="btLr"/>
            <w:vAlign w:val="center"/>
          </w:tcPr>
          <w:p w:rsidR="00285A47" w:rsidRPr="001D5ADE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  <w:vAlign w:val="center"/>
          </w:tcPr>
          <w:p w:rsidR="00285A47" w:rsidRPr="001D5ADE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ADE">
              <w:rPr>
                <w:rFonts w:ascii="Times New Roman" w:hAnsi="Times New Roman" w:cs="Times New Roman"/>
                <w:sz w:val="24"/>
                <w:szCs w:val="24"/>
              </w:rPr>
              <w:t>теоретическ</w:t>
            </w:r>
            <w:proofErr w:type="spellEnd"/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textDirection w:val="btLr"/>
            <w:vAlign w:val="center"/>
          </w:tcPr>
          <w:p w:rsidR="00285A47" w:rsidRPr="001D5ADE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ADE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proofErr w:type="spellEnd"/>
          </w:p>
        </w:tc>
        <w:tc>
          <w:tcPr>
            <w:tcW w:w="739" w:type="pct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textDirection w:val="btLr"/>
          </w:tcPr>
          <w:p w:rsidR="00285A47" w:rsidRPr="000B31B1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47" w:rsidRPr="000B31B1" w:rsidTr="00A240E4">
        <w:trPr>
          <w:cantSplit/>
          <w:trHeight w:val="620"/>
          <w:jc w:val="center"/>
        </w:trPr>
        <w:tc>
          <w:tcPr>
            <w:tcW w:w="313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0B31B1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1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1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85A47" w:rsidRPr="000B31B1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1B1"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 подготовка</w:t>
            </w:r>
          </w:p>
          <w:p w:rsidR="00285A47" w:rsidRPr="000B31B1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208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sz w:val="24"/>
                <w:szCs w:val="24"/>
              </w:rPr>
              <w:t>7(1)</w:t>
            </w:r>
          </w:p>
        </w:tc>
        <w:tc>
          <w:tcPr>
            <w:tcW w:w="208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sz w:val="24"/>
                <w:szCs w:val="24"/>
              </w:rPr>
              <w:t>4(1)</w:t>
            </w:r>
          </w:p>
        </w:tc>
        <w:tc>
          <w:tcPr>
            <w:tcW w:w="739" w:type="pct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85A47" w:rsidRPr="000B31B1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1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285A47" w:rsidRPr="000B31B1" w:rsidTr="00A240E4">
        <w:trPr>
          <w:cantSplit/>
          <w:trHeight w:val="360"/>
          <w:jc w:val="center"/>
        </w:trPr>
        <w:tc>
          <w:tcPr>
            <w:tcW w:w="31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0B31B1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1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85A47" w:rsidRPr="000B31B1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1B1">
              <w:rPr>
                <w:rFonts w:ascii="Times New Roman" w:hAnsi="Times New Roman" w:cs="Times New Roman"/>
                <w:b/>
                <w:sz w:val="24"/>
                <w:szCs w:val="24"/>
              </w:rPr>
              <w:t>Тактико-специальная</w:t>
            </w:r>
            <w:r w:rsidRPr="000B31B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подготовка</w:t>
            </w:r>
          </w:p>
        </w:tc>
        <w:tc>
          <w:tcPr>
            <w:tcW w:w="3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20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sz w:val="24"/>
                <w:szCs w:val="24"/>
              </w:rPr>
              <w:t>5(1)</w:t>
            </w:r>
          </w:p>
        </w:tc>
        <w:tc>
          <w:tcPr>
            <w:tcW w:w="20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sz w:val="24"/>
                <w:szCs w:val="24"/>
              </w:rPr>
              <w:t>3(1)</w:t>
            </w:r>
          </w:p>
        </w:tc>
        <w:tc>
          <w:tcPr>
            <w:tcW w:w="73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85A47" w:rsidRPr="000B31B1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1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285A47" w:rsidRPr="000B31B1" w:rsidTr="00A240E4">
        <w:trPr>
          <w:cantSplit/>
          <w:trHeight w:val="360"/>
          <w:jc w:val="center"/>
        </w:trPr>
        <w:tc>
          <w:tcPr>
            <w:tcW w:w="31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0B31B1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85A47" w:rsidRPr="000B31B1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Психологическая  </w:t>
            </w:r>
            <w:r w:rsidRPr="000B31B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подготовка</w:t>
            </w:r>
          </w:p>
        </w:tc>
        <w:tc>
          <w:tcPr>
            <w:tcW w:w="3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sz w:val="24"/>
                <w:szCs w:val="24"/>
              </w:rPr>
              <w:t>3(1)</w:t>
            </w:r>
          </w:p>
        </w:tc>
        <w:tc>
          <w:tcPr>
            <w:tcW w:w="20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20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85A47" w:rsidRPr="000B31B1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1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285A47" w:rsidRPr="000B31B1" w:rsidTr="00A240E4">
        <w:trPr>
          <w:cantSplit/>
          <w:trHeight w:val="240"/>
          <w:jc w:val="center"/>
        </w:trPr>
        <w:tc>
          <w:tcPr>
            <w:tcW w:w="31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0B31B1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85A47" w:rsidRPr="000B31B1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1B1">
              <w:rPr>
                <w:rFonts w:ascii="Times New Roman" w:hAnsi="Times New Roman" w:cs="Times New Roman"/>
                <w:b/>
                <w:sz w:val="24"/>
                <w:szCs w:val="24"/>
              </w:rPr>
              <w:t>Огневая подготовка</w:t>
            </w:r>
          </w:p>
          <w:p w:rsidR="00285A47" w:rsidRPr="000B31B1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sz w:val="24"/>
                <w:szCs w:val="24"/>
              </w:rPr>
              <w:t>6(1)</w:t>
            </w:r>
          </w:p>
        </w:tc>
        <w:tc>
          <w:tcPr>
            <w:tcW w:w="20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sz w:val="24"/>
                <w:szCs w:val="24"/>
              </w:rPr>
              <w:t>8(1)</w:t>
            </w:r>
          </w:p>
        </w:tc>
        <w:tc>
          <w:tcPr>
            <w:tcW w:w="20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sz w:val="24"/>
                <w:szCs w:val="24"/>
              </w:rPr>
              <w:t>4(1)</w:t>
            </w:r>
          </w:p>
        </w:tc>
        <w:tc>
          <w:tcPr>
            <w:tcW w:w="73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85A47" w:rsidRPr="000B31B1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1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285A47" w:rsidRPr="000B31B1" w:rsidTr="00A240E4">
        <w:trPr>
          <w:cantSplit/>
          <w:trHeight w:val="480"/>
          <w:jc w:val="center"/>
        </w:trPr>
        <w:tc>
          <w:tcPr>
            <w:tcW w:w="31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0B31B1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85A47" w:rsidRPr="000B31B1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1B1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терроризму</w:t>
            </w:r>
          </w:p>
        </w:tc>
        <w:tc>
          <w:tcPr>
            <w:tcW w:w="3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20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20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73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85A47" w:rsidRPr="000B31B1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1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285A47" w:rsidRPr="000B31B1" w:rsidTr="00A240E4">
        <w:trPr>
          <w:cantSplit/>
          <w:trHeight w:val="240"/>
          <w:jc w:val="center"/>
        </w:trPr>
        <w:tc>
          <w:tcPr>
            <w:tcW w:w="313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0B31B1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7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85A47" w:rsidRPr="000B31B1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1B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  <w:p w:rsidR="00285A47" w:rsidRPr="000B31B1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pct"/>
            <w:tcBorders>
              <w:top w:val="sing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85A47" w:rsidRPr="000B31B1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B31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Квалификац</w:t>
            </w:r>
            <w:proofErr w:type="spellEnd"/>
            <w:r w:rsidRPr="000B31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85A47" w:rsidRPr="000B31B1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285A47" w:rsidRPr="000B31B1" w:rsidTr="00A240E4">
        <w:trPr>
          <w:cantSplit/>
          <w:trHeight w:val="240"/>
          <w:jc w:val="center"/>
        </w:trPr>
        <w:tc>
          <w:tcPr>
            <w:tcW w:w="31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0B31B1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85A47" w:rsidRPr="000B31B1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A47" w:rsidRPr="000B31B1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1B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285A47" w:rsidRPr="000B31B1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0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0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0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0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85A47" w:rsidRPr="0019112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2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39" w:type="pct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285A47" w:rsidRPr="000B31B1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5A47" w:rsidRPr="000B31B1" w:rsidRDefault="00285A47" w:rsidP="00285A47">
      <w:pPr>
        <w:pStyle w:val="Style13"/>
        <w:widowControl/>
        <w:spacing w:line="240" w:lineRule="auto"/>
        <w:jc w:val="left"/>
        <w:rPr>
          <w:rStyle w:val="FontStyle53"/>
          <w:b/>
        </w:rPr>
      </w:pPr>
      <w:r w:rsidRPr="000B31B1">
        <w:rPr>
          <w:rStyle w:val="FontStyle53"/>
        </w:rPr>
        <w:t xml:space="preserve">     </w:t>
      </w:r>
      <w:r w:rsidRPr="000B31B1">
        <w:rPr>
          <w:rStyle w:val="FontStyle53"/>
          <w:b/>
        </w:rPr>
        <w:t xml:space="preserve"> </w:t>
      </w:r>
    </w:p>
    <w:p w:rsidR="00285A47" w:rsidRPr="00A240E4" w:rsidRDefault="00285A47" w:rsidP="00285A47">
      <w:pPr>
        <w:pStyle w:val="Style13"/>
        <w:widowControl/>
        <w:spacing w:line="240" w:lineRule="auto"/>
        <w:jc w:val="left"/>
        <w:rPr>
          <w:rStyle w:val="FontStyle53"/>
          <w:b/>
          <w:sz w:val="24"/>
          <w:szCs w:val="24"/>
        </w:rPr>
      </w:pPr>
      <w:r w:rsidRPr="000B31B1">
        <w:rPr>
          <w:rStyle w:val="FontStyle53"/>
          <w:b/>
        </w:rPr>
        <w:t xml:space="preserve">         </w:t>
      </w:r>
      <w:r w:rsidRPr="00A240E4">
        <w:rPr>
          <w:rStyle w:val="FontStyle53"/>
          <w:b/>
          <w:sz w:val="24"/>
          <w:szCs w:val="24"/>
        </w:rPr>
        <w:t xml:space="preserve">Примечание:   </w:t>
      </w:r>
    </w:p>
    <w:p w:rsidR="00285A47" w:rsidRPr="00A240E4" w:rsidRDefault="00285A47" w:rsidP="00285A47">
      <w:pPr>
        <w:pStyle w:val="Style13"/>
        <w:widowControl/>
        <w:spacing w:line="240" w:lineRule="auto"/>
        <w:jc w:val="left"/>
        <w:rPr>
          <w:rStyle w:val="FontStyle53"/>
          <w:b/>
          <w:sz w:val="24"/>
          <w:szCs w:val="24"/>
        </w:rPr>
      </w:pPr>
    </w:p>
    <w:p w:rsidR="00285A47" w:rsidRPr="00A240E4" w:rsidRDefault="00285A47" w:rsidP="00285A47">
      <w:pPr>
        <w:pStyle w:val="Style13"/>
        <w:widowControl/>
        <w:numPr>
          <w:ilvl w:val="0"/>
          <w:numId w:val="10"/>
        </w:numPr>
        <w:spacing w:line="240" w:lineRule="auto"/>
        <w:jc w:val="left"/>
        <w:rPr>
          <w:rStyle w:val="FontStyle53"/>
          <w:sz w:val="24"/>
          <w:szCs w:val="24"/>
        </w:rPr>
      </w:pPr>
      <w:r w:rsidRPr="00A240E4">
        <w:rPr>
          <w:rStyle w:val="FontStyle53"/>
          <w:sz w:val="24"/>
          <w:szCs w:val="24"/>
        </w:rPr>
        <w:t>Время освоения указано в академических часах (1 академический час - 45 минут).</w:t>
      </w:r>
    </w:p>
    <w:p w:rsidR="00285A47" w:rsidRPr="00A240E4" w:rsidRDefault="00285A47" w:rsidP="00285A47">
      <w:pPr>
        <w:pStyle w:val="Style13"/>
        <w:widowControl/>
        <w:numPr>
          <w:ilvl w:val="0"/>
          <w:numId w:val="10"/>
        </w:numPr>
        <w:spacing w:line="240" w:lineRule="auto"/>
        <w:jc w:val="left"/>
        <w:rPr>
          <w:rStyle w:val="FontStyle53"/>
          <w:sz w:val="24"/>
          <w:szCs w:val="24"/>
        </w:rPr>
      </w:pPr>
      <w:r w:rsidRPr="00A240E4">
        <w:rPr>
          <w:rStyle w:val="FontStyle53"/>
          <w:sz w:val="24"/>
          <w:szCs w:val="24"/>
        </w:rPr>
        <w:t>Время проведения промежуточной аттестации по каждой учебной дисциплине включено в общее время</w:t>
      </w:r>
    </w:p>
    <w:p w:rsidR="00285A47" w:rsidRPr="00A240E4" w:rsidRDefault="00285A47" w:rsidP="00285A47">
      <w:pPr>
        <w:pStyle w:val="Style13"/>
        <w:widowControl/>
        <w:spacing w:line="240" w:lineRule="auto"/>
        <w:ind w:left="690"/>
        <w:jc w:val="left"/>
        <w:rPr>
          <w:rStyle w:val="FontStyle53"/>
          <w:sz w:val="24"/>
          <w:szCs w:val="24"/>
        </w:rPr>
      </w:pPr>
      <w:r w:rsidRPr="00A240E4">
        <w:rPr>
          <w:rStyle w:val="FontStyle53"/>
          <w:sz w:val="24"/>
          <w:szCs w:val="24"/>
        </w:rPr>
        <w:t>освоения учебной дисциплины (указано в скобках в графах для практических занятий).</w:t>
      </w:r>
    </w:p>
    <w:p w:rsidR="00285A47" w:rsidRPr="00A240E4" w:rsidRDefault="00285A47" w:rsidP="00285A47">
      <w:pPr>
        <w:pStyle w:val="Style13"/>
        <w:widowControl/>
        <w:numPr>
          <w:ilvl w:val="0"/>
          <w:numId w:val="10"/>
        </w:numPr>
        <w:spacing w:line="240" w:lineRule="auto"/>
        <w:jc w:val="left"/>
        <w:rPr>
          <w:rStyle w:val="FontStyle53"/>
          <w:sz w:val="24"/>
          <w:szCs w:val="24"/>
        </w:rPr>
      </w:pPr>
      <w:r w:rsidRPr="00A240E4">
        <w:rPr>
          <w:rStyle w:val="FontStyle53"/>
          <w:sz w:val="24"/>
          <w:szCs w:val="24"/>
        </w:rPr>
        <w:t xml:space="preserve">Итоговая  аттестация (квалификационный экзамен): </w:t>
      </w:r>
    </w:p>
    <w:p w:rsidR="00285A47" w:rsidRPr="00A240E4" w:rsidRDefault="00285A47" w:rsidP="00285A47">
      <w:pPr>
        <w:pStyle w:val="Style13"/>
        <w:widowControl/>
        <w:spacing w:line="240" w:lineRule="auto"/>
        <w:ind w:left="690"/>
        <w:jc w:val="left"/>
        <w:rPr>
          <w:rStyle w:val="FontStyle53"/>
          <w:sz w:val="24"/>
          <w:szCs w:val="24"/>
        </w:rPr>
      </w:pPr>
      <w:r w:rsidRPr="00A240E4">
        <w:rPr>
          <w:rStyle w:val="FontStyle53"/>
          <w:sz w:val="24"/>
          <w:szCs w:val="24"/>
        </w:rPr>
        <w:t>-  проверка теоретических знаний – 1 час;</w:t>
      </w:r>
    </w:p>
    <w:p w:rsidR="00285A47" w:rsidRPr="00A240E4" w:rsidRDefault="00285A47" w:rsidP="00285A47">
      <w:pPr>
        <w:pStyle w:val="Style13"/>
        <w:widowControl/>
        <w:spacing w:line="240" w:lineRule="auto"/>
        <w:ind w:left="690"/>
        <w:jc w:val="left"/>
      </w:pPr>
      <w:r w:rsidRPr="00A240E4">
        <w:rPr>
          <w:rStyle w:val="FontStyle53"/>
          <w:sz w:val="24"/>
          <w:szCs w:val="24"/>
        </w:rPr>
        <w:t xml:space="preserve">-  проверка практических навыков и умений для определения соответствия полученных знаний – 1 час.    </w:t>
      </w:r>
      <w:r w:rsidRPr="00A240E4">
        <w:t xml:space="preserve">                            </w:t>
      </w:r>
    </w:p>
    <w:p w:rsidR="00285A47" w:rsidRPr="005F722B" w:rsidRDefault="00285A47" w:rsidP="00285A47">
      <w:pPr>
        <w:pStyle w:val="Heading2"/>
        <w:tabs>
          <w:tab w:val="left" w:pos="724"/>
        </w:tabs>
        <w:spacing w:before="9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6. </w:t>
      </w:r>
      <w:r w:rsidRPr="005F722B">
        <w:rPr>
          <w:rFonts w:ascii="Times New Roman" w:hAnsi="Times New Roman" w:cs="Times New Roman"/>
        </w:rPr>
        <w:t>ТЕМАТИЧЕСКИЕ  ПЛАНЫ</w:t>
      </w:r>
    </w:p>
    <w:p w:rsidR="00285A47" w:rsidRPr="00B96C66" w:rsidRDefault="00285A47" w:rsidP="00285A47">
      <w:pPr>
        <w:pStyle w:val="Heading2"/>
        <w:tabs>
          <w:tab w:val="left" w:pos="724"/>
        </w:tabs>
        <w:spacing w:before="91"/>
        <w:jc w:val="center"/>
        <w:rPr>
          <w:rFonts w:ascii="Times New Roman" w:hAnsi="Times New Roman" w:cs="Times New Roman"/>
          <w:sz w:val="20"/>
          <w:szCs w:val="20"/>
        </w:rPr>
      </w:pPr>
      <w:r w:rsidRPr="00B96C66">
        <w:rPr>
          <w:rFonts w:ascii="Times New Roman" w:hAnsi="Times New Roman" w:cs="Times New Roman"/>
          <w:sz w:val="20"/>
          <w:szCs w:val="20"/>
        </w:rPr>
        <w:t>6.1.    ТЕМАТИЧЕСКИЙ  ПЛАН   дисциплины  «ПРАВОВАЯ  ПОДГОТОВКА»</w:t>
      </w:r>
    </w:p>
    <w:p w:rsidR="00285A47" w:rsidRPr="00DA7790" w:rsidRDefault="00285A47" w:rsidP="00285A47">
      <w:pPr>
        <w:pStyle w:val="a5"/>
        <w:spacing w:before="2"/>
        <w:jc w:val="center"/>
        <w:rPr>
          <w:b/>
          <w:sz w:val="20"/>
          <w:szCs w:val="20"/>
        </w:rPr>
      </w:pPr>
    </w:p>
    <w:tbl>
      <w:tblPr>
        <w:tblW w:w="9805" w:type="dxa"/>
        <w:jc w:val="center"/>
        <w:tblInd w:w="-3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1"/>
        <w:gridCol w:w="2160"/>
        <w:gridCol w:w="419"/>
        <w:gridCol w:w="567"/>
        <w:gridCol w:w="567"/>
        <w:gridCol w:w="567"/>
        <w:gridCol w:w="425"/>
        <w:gridCol w:w="638"/>
        <w:gridCol w:w="567"/>
        <w:gridCol w:w="567"/>
        <w:gridCol w:w="567"/>
        <w:gridCol w:w="567"/>
        <w:gridCol w:w="567"/>
        <w:gridCol w:w="746"/>
      </w:tblGrid>
      <w:tr w:rsidR="00285A47" w:rsidRPr="006C00A9" w:rsidTr="00A240E4">
        <w:trPr>
          <w:cantSplit/>
          <w:trHeight w:val="240"/>
          <w:jc w:val="center"/>
        </w:trPr>
        <w:tc>
          <w:tcPr>
            <w:tcW w:w="881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00A9">
              <w:rPr>
                <w:rFonts w:ascii="Times New Roman" w:hAnsi="Times New Roman" w:cs="Times New Roman"/>
              </w:rPr>
              <w:t xml:space="preserve">№ </w:t>
            </w:r>
            <w:r w:rsidRPr="006C00A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6C00A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C00A9">
              <w:rPr>
                <w:rFonts w:ascii="Times New Roman" w:hAnsi="Times New Roman" w:cs="Times New Roman"/>
              </w:rPr>
              <w:t>/</w:t>
            </w:r>
            <w:proofErr w:type="spellStart"/>
            <w:r w:rsidRPr="006C00A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00A9">
              <w:rPr>
                <w:rFonts w:ascii="Times New Roman" w:hAnsi="Times New Roman" w:cs="Times New Roman"/>
              </w:rPr>
              <w:t>Наименование тем</w:t>
            </w:r>
          </w:p>
        </w:tc>
        <w:tc>
          <w:tcPr>
            <w:tcW w:w="2120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</w:t>
            </w:r>
            <w:r w:rsidRPr="006C00A9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на 5 </w:t>
            </w:r>
            <w:r w:rsidRPr="006C00A9">
              <w:rPr>
                <w:rFonts w:ascii="Times New Roman" w:hAnsi="Times New Roman" w:cs="Times New Roman"/>
                <w:b/>
              </w:rPr>
              <w:t xml:space="preserve"> разряд</w:t>
            </w:r>
          </w:p>
        </w:tc>
        <w:tc>
          <w:tcPr>
            <w:tcW w:w="2197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4 на 6 </w:t>
            </w:r>
            <w:r w:rsidRPr="006C00A9">
              <w:rPr>
                <w:rFonts w:ascii="Times New Roman" w:hAnsi="Times New Roman" w:cs="Times New Roman"/>
                <w:b/>
              </w:rPr>
              <w:t xml:space="preserve"> разряд</w:t>
            </w:r>
          </w:p>
        </w:tc>
        <w:tc>
          <w:tcPr>
            <w:tcW w:w="2447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5 на 6 </w:t>
            </w:r>
            <w:r w:rsidRPr="006C00A9">
              <w:rPr>
                <w:rFonts w:ascii="Times New Roman" w:hAnsi="Times New Roman" w:cs="Times New Roman"/>
                <w:b/>
              </w:rPr>
              <w:t xml:space="preserve"> разряд</w:t>
            </w:r>
          </w:p>
        </w:tc>
      </w:tr>
      <w:tr w:rsidR="00285A47" w:rsidRPr="006C00A9" w:rsidTr="00A240E4">
        <w:trPr>
          <w:cantSplit/>
          <w:trHeight w:val="240"/>
          <w:jc w:val="center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00A9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19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00A9">
              <w:rPr>
                <w:rFonts w:ascii="Times New Roman" w:hAnsi="Times New Roman" w:cs="Times New Roman"/>
              </w:rPr>
              <w:t>количество</w:t>
            </w:r>
          </w:p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00A9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00A9">
              <w:rPr>
                <w:rFonts w:ascii="Times New Roman" w:hAnsi="Times New Roman" w:cs="Times New Roman"/>
              </w:rPr>
              <w:t>количество</w:t>
            </w:r>
          </w:p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00A9">
              <w:rPr>
                <w:rFonts w:ascii="Times New Roman" w:hAnsi="Times New Roman" w:cs="Times New Roman"/>
              </w:rPr>
              <w:t>часов</w:t>
            </w:r>
          </w:p>
        </w:tc>
      </w:tr>
      <w:tr w:rsidR="00285A47" w:rsidRPr="006C00A9" w:rsidTr="00A240E4">
        <w:trPr>
          <w:cantSplit/>
          <w:trHeight w:val="240"/>
          <w:jc w:val="center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C00A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00A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textDirection w:val="btLr"/>
          </w:tcPr>
          <w:p w:rsidR="00285A47" w:rsidRPr="006C00A9" w:rsidRDefault="00285A47" w:rsidP="00285A47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Pr="006C00A9">
              <w:rPr>
                <w:rFonts w:ascii="Times New Roman" w:hAnsi="Times New Roman" w:cs="Times New Roman"/>
              </w:rPr>
              <w:t xml:space="preserve"> контроль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C00A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00A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textDirection w:val="btL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Pr="006C00A9">
              <w:rPr>
                <w:rFonts w:ascii="Times New Roman" w:hAnsi="Times New Roman" w:cs="Times New Roman"/>
              </w:rPr>
              <w:t xml:space="preserve"> контроль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C00A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00A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46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textDirection w:val="btL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Pr="006C00A9">
              <w:rPr>
                <w:rFonts w:ascii="Times New Roman" w:hAnsi="Times New Roman" w:cs="Times New Roman"/>
              </w:rPr>
              <w:t xml:space="preserve"> контроль</w:t>
            </w:r>
          </w:p>
        </w:tc>
      </w:tr>
      <w:tr w:rsidR="00285A47" w:rsidRPr="006C00A9" w:rsidTr="00A240E4">
        <w:trPr>
          <w:cantSplit/>
          <w:trHeight w:val="1134"/>
          <w:jc w:val="center"/>
        </w:trPr>
        <w:tc>
          <w:tcPr>
            <w:tcW w:w="88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0A9">
              <w:rPr>
                <w:rFonts w:ascii="Times New Roman" w:hAnsi="Times New Roman" w:cs="Times New Roman"/>
              </w:rPr>
              <w:t>теорет</w:t>
            </w:r>
            <w:proofErr w:type="gramStart"/>
            <w:r w:rsidRPr="006C00A9">
              <w:rPr>
                <w:rFonts w:ascii="Times New Roman" w:hAnsi="Times New Roman" w:cs="Times New Roman"/>
              </w:rPr>
              <w:t>и</w:t>
            </w:r>
            <w:proofErr w:type="spellEnd"/>
            <w:r w:rsidRPr="006C00A9">
              <w:rPr>
                <w:rFonts w:ascii="Times New Roman" w:hAnsi="Times New Roman" w:cs="Times New Roman"/>
              </w:rPr>
              <w:t>-</w:t>
            </w:r>
            <w:proofErr w:type="gramEnd"/>
            <w:r w:rsidRPr="006C00A9">
              <w:rPr>
                <w:rFonts w:ascii="Times New Roman" w:hAnsi="Times New Roman" w:cs="Times New Roman"/>
              </w:rPr>
              <w:br/>
            </w:r>
            <w:proofErr w:type="spellStart"/>
            <w:r w:rsidRPr="006C00A9">
              <w:rPr>
                <w:rFonts w:ascii="Times New Roman" w:hAnsi="Times New Roman" w:cs="Times New Roman"/>
              </w:rPr>
              <w:t>ческих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0A9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6C00A9">
              <w:rPr>
                <w:rFonts w:ascii="Times New Roman" w:hAnsi="Times New Roman" w:cs="Times New Roman"/>
              </w:rPr>
              <w:t>и</w:t>
            </w:r>
            <w:proofErr w:type="spellEnd"/>
            <w:r w:rsidRPr="006C00A9">
              <w:rPr>
                <w:rFonts w:ascii="Times New Roman" w:hAnsi="Times New Roman" w:cs="Times New Roman"/>
              </w:rPr>
              <w:t>-</w:t>
            </w:r>
            <w:proofErr w:type="gramEnd"/>
            <w:r w:rsidRPr="006C00A9">
              <w:rPr>
                <w:rFonts w:ascii="Times New Roman" w:hAnsi="Times New Roman" w:cs="Times New Roman"/>
              </w:rPr>
              <w:br/>
            </w:r>
            <w:proofErr w:type="spellStart"/>
            <w:r w:rsidRPr="006C00A9">
              <w:rPr>
                <w:rFonts w:ascii="Times New Roman" w:hAnsi="Times New Roman" w:cs="Times New Roman"/>
              </w:rPr>
              <w:t>ческих</w:t>
            </w:r>
            <w:proofErr w:type="spellEnd"/>
          </w:p>
        </w:tc>
        <w:tc>
          <w:tcPr>
            <w:tcW w:w="567" w:type="dxa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0A9">
              <w:rPr>
                <w:rFonts w:ascii="Times New Roman" w:hAnsi="Times New Roman" w:cs="Times New Roman"/>
              </w:rPr>
              <w:t>теорет</w:t>
            </w:r>
            <w:proofErr w:type="gramStart"/>
            <w:r w:rsidRPr="006C00A9">
              <w:rPr>
                <w:rFonts w:ascii="Times New Roman" w:hAnsi="Times New Roman" w:cs="Times New Roman"/>
              </w:rPr>
              <w:t>и</w:t>
            </w:r>
            <w:proofErr w:type="spellEnd"/>
            <w:r w:rsidRPr="006C00A9">
              <w:rPr>
                <w:rFonts w:ascii="Times New Roman" w:hAnsi="Times New Roman" w:cs="Times New Roman"/>
              </w:rPr>
              <w:t>-</w:t>
            </w:r>
            <w:proofErr w:type="gramEnd"/>
            <w:r w:rsidRPr="006C00A9">
              <w:rPr>
                <w:rFonts w:ascii="Times New Roman" w:hAnsi="Times New Roman" w:cs="Times New Roman"/>
              </w:rPr>
              <w:t xml:space="preserve"> </w:t>
            </w:r>
            <w:r w:rsidRPr="006C00A9">
              <w:rPr>
                <w:rFonts w:ascii="Times New Roman" w:hAnsi="Times New Roman" w:cs="Times New Roman"/>
              </w:rPr>
              <w:br/>
            </w:r>
            <w:proofErr w:type="spellStart"/>
            <w:r w:rsidRPr="006C00A9">
              <w:rPr>
                <w:rFonts w:ascii="Times New Roman" w:hAnsi="Times New Roman" w:cs="Times New Roman"/>
              </w:rPr>
              <w:t>ческих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0A9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6C00A9">
              <w:rPr>
                <w:rFonts w:ascii="Times New Roman" w:hAnsi="Times New Roman" w:cs="Times New Roman"/>
              </w:rPr>
              <w:t>и</w:t>
            </w:r>
            <w:proofErr w:type="spellEnd"/>
            <w:r w:rsidRPr="006C00A9">
              <w:rPr>
                <w:rFonts w:ascii="Times New Roman" w:hAnsi="Times New Roman" w:cs="Times New Roman"/>
              </w:rPr>
              <w:t>-</w:t>
            </w:r>
            <w:proofErr w:type="gramEnd"/>
            <w:r w:rsidRPr="006C00A9">
              <w:rPr>
                <w:rFonts w:ascii="Times New Roman" w:hAnsi="Times New Roman" w:cs="Times New Roman"/>
              </w:rPr>
              <w:br/>
            </w:r>
            <w:proofErr w:type="spellStart"/>
            <w:r w:rsidRPr="006C00A9">
              <w:rPr>
                <w:rFonts w:ascii="Times New Roman" w:hAnsi="Times New Roman" w:cs="Times New Roman"/>
              </w:rPr>
              <w:t>ческих</w:t>
            </w:r>
            <w:proofErr w:type="spellEnd"/>
          </w:p>
        </w:tc>
        <w:tc>
          <w:tcPr>
            <w:tcW w:w="567" w:type="dxa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0A9">
              <w:rPr>
                <w:rFonts w:ascii="Times New Roman" w:hAnsi="Times New Roman" w:cs="Times New Roman"/>
              </w:rPr>
              <w:t>теорет</w:t>
            </w:r>
            <w:proofErr w:type="gramStart"/>
            <w:r w:rsidRPr="006C00A9">
              <w:rPr>
                <w:rFonts w:ascii="Times New Roman" w:hAnsi="Times New Roman" w:cs="Times New Roman"/>
              </w:rPr>
              <w:t>и</w:t>
            </w:r>
            <w:proofErr w:type="spellEnd"/>
            <w:r w:rsidRPr="006C00A9">
              <w:rPr>
                <w:rFonts w:ascii="Times New Roman" w:hAnsi="Times New Roman" w:cs="Times New Roman"/>
              </w:rPr>
              <w:t>-</w:t>
            </w:r>
            <w:proofErr w:type="gramEnd"/>
            <w:r w:rsidRPr="006C00A9">
              <w:rPr>
                <w:rFonts w:ascii="Times New Roman" w:hAnsi="Times New Roman" w:cs="Times New Roman"/>
              </w:rPr>
              <w:t xml:space="preserve"> </w:t>
            </w:r>
            <w:r w:rsidRPr="006C00A9">
              <w:rPr>
                <w:rFonts w:ascii="Times New Roman" w:hAnsi="Times New Roman" w:cs="Times New Roman"/>
              </w:rPr>
              <w:br/>
            </w:r>
            <w:proofErr w:type="spellStart"/>
            <w:r w:rsidRPr="006C00A9">
              <w:rPr>
                <w:rFonts w:ascii="Times New Roman" w:hAnsi="Times New Roman" w:cs="Times New Roman"/>
              </w:rPr>
              <w:t>ческих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0A9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6C00A9">
              <w:rPr>
                <w:rFonts w:ascii="Times New Roman" w:hAnsi="Times New Roman" w:cs="Times New Roman"/>
              </w:rPr>
              <w:t>и</w:t>
            </w:r>
            <w:proofErr w:type="spellEnd"/>
            <w:r w:rsidRPr="006C00A9">
              <w:rPr>
                <w:rFonts w:ascii="Times New Roman" w:hAnsi="Times New Roman" w:cs="Times New Roman"/>
              </w:rPr>
              <w:t>-</w:t>
            </w:r>
            <w:proofErr w:type="gramEnd"/>
            <w:r w:rsidRPr="006C00A9">
              <w:rPr>
                <w:rFonts w:ascii="Times New Roman" w:hAnsi="Times New Roman" w:cs="Times New Roman"/>
              </w:rPr>
              <w:br/>
            </w:r>
            <w:proofErr w:type="spellStart"/>
            <w:r w:rsidRPr="006C00A9">
              <w:rPr>
                <w:rFonts w:ascii="Times New Roman" w:hAnsi="Times New Roman" w:cs="Times New Roman"/>
              </w:rPr>
              <w:t>ческих</w:t>
            </w:r>
            <w:proofErr w:type="spellEnd"/>
          </w:p>
        </w:tc>
        <w:tc>
          <w:tcPr>
            <w:tcW w:w="746" w:type="dxa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A47" w:rsidRPr="006C00A9" w:rsidTr="00A240E4">
        <w:trPr>
          <w:cantSplit/>
          <w:trHeight w:val="600"/>
          <w:jc w:val="center"/>
        </w:trPr>
        <w:tc>
          <w:tcPr>
            <w:tcW w:w="88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        </w:t>
            </w:r>
            <w:r w:rsidRPr="00541E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регулирование     </w:t>
            </w:r>
            <w:r w:rsidRPr="00541E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частной охранной  </w:t>
            </w:r>
            <w:r w:rsidRPr="00541E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</w:t>
            </w:r>
          </w:p>
        </w:tc>
        <w:tc>
          <w:tcPr>
            <w:tcW w:w="4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95632F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95632F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sz w:val="24"/>
                <w:szCs w:val="24"/>
              </w:rPr>
              <w:t xml:space="preserve">0.2 </w:t>
            </w:r>
          </w:p>
        </w:tc>
        <w:tc>
          <w:tcPr>
            <w:tcW w:w="4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95632F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95632F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F"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95632F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95632F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4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285A47" w:rsidRPr="006C00A9" w:rsidTr="00A240E4">
        <w:trPr>
          <w:cantSplit/>
          <w:trHeight w:val="360"/>
          <w:jc w:val="center"/>
        </w:trPr>
        <w:tc>
          <w:tcPr>
            <w:tcW w:w="8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sz w:val="24"/>
                <w:szCs w:val="24"/>
              </w:rPr>
              <w:t xml:space="preserve">Основы уголовного </w:t>
            </w:r>
            <w:r w:rsidRPr="00541E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законодательства  </w:t>
            </w:r>
          </w:p>
        </w:tc>
        <w:tc>
          <w:tcPr>
            <w:tcW w:w="4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95632F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95632F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95632F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95632F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285A47" w:rsidRPr="006C00A9" w:rsidTr="00A240E4">
        <w:trPr>
          <w:cantSplit/>
          <w:trHeight w:val="480"/>
          <w:jc w:val="center"/>
        </w:trPr>
        <w:tc>
          <w:tcPr>
            <w:tcW w:w="8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sz w:val="24"/>
                <w:szCs w:val="24"/>
              </w:rPr>
              <w:t xml:space="preserve">Основы            </w:t>
            </w:r>
            <w:r w:rsidRPr="00541E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административного </w:t>
            </w:r>
            <w:r w:rsidRPr="00541E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законодательства  </w:t>
            </w:r>
          </w:p>
        </w:tc>
        <w:tc>
          <w:tcPr>
            <w:tcW w:w="4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95632F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95632F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95632F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95632F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285A47" w:rsidRPr="006C00A9" w:rsidTr="00A240E4">
        <w:trPr>
          <w:cantSplit/>
          <w:trHeight w:val="840"/>
          <w:jc w:val="center"/>
        </w:trPr>
        <w:tc>
          <w:tcPr>
            <w:tcW w:w="8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оружия </w:t>
            </w:r>
            <w:r w:rsidRPr="00541E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специальных     </w:t>
            </w:r>
            <w:r w:rsidRPr="00541E9A">
              <w:rPr>
                <w:rFonts w:ascii="Times New Roman" w:hAnsi="Times New Roman" w:cs="Times New Roman"/>
                <w:sz w:val="24"/>
                <w:szCs w:val="24"/>
              </w:rPr>
              <w:br/>
              <w:t>сре</w:t>
            </w:r>
            <w:proofErr w:type="gramStart"/>
            <w:r w:rsidRPr="00541E9A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541E9A">
              <w:rPr>
                <w:rFonts w:ascii="Times New Roman" w:hAnsi="Times New Roman" w:cs="Times New Roman"/>
                <w:sz w:val="24"/>
                <w:szCs w:val="24"/>
              </w:rPr>
              <w:t xml:space="preserve">и       </w:t>
            </w:r>
            <w:r w:rsidRPr="00541E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осуществлении     </w:t>
            </w:r>
            <w:r w:rsidRPr="00541E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частной охранной  </w:t>
            </w:r>
            <w:r w:rsidRPr="00541E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</w:t>
            </w:r>
          </w:p>
        </w:tc>
        <w:tc>
          <w:tcPr>
            <w:tcW w:w="4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95632F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95632F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95632F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95632F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285A47" w:rsidRPr="006C00A9" w:rsidTr="00A240E4">
        <w:trPr>
          <w:cantSplit/>
          <w:trHeight w:val="600"/>
          <w:jc w:val="center"/>
        </w:trPr>
        <w:tc>
          <w:tcPr>
            <w:tcW w:w="88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00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sz w:val="24"/>
                <w:szCs w:val="24"/>
              </w:rPr>
              <w:t xml:space="preserve">Основы            </w:t>
            </w:r>
            <w:r w:rsidRPr="00541E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гражданского и    </w:t>
            </w:r>
            <w:r w:rsidRPr="00541E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трудового         </w:t>
            </w:r>
            <w:r w:rsidRPr="00541E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законодательства  </w:t>
            </w:r>
          </w:p>
        </w:tc>
        <w:tc>
          <w:tcPr>
            <w:tcW w:w="4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95632F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95632F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00A9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95632F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95632F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00A9">
              <w:rPr>
                <w:rFonts w:ascii="Times New Roman" w:hAnsi="Times New Roman" w:cs="Times New Roman"/>
              </w:rPr>
              <w:t>0.2</w:t>
            </w:r>
          </w:p>
        </w:tc>
      </w:tr>
      <w:tr w:rsidR="00285A47" w:rsidRPr="006C00A9" w:rsidTr="00A240E4">
        <w:trPr>
          <w:cantSplit/>
          <w:trHeight w:val="360"/>
          <w:jc w:val="center"/>
        </w:trPr>
        <w:tc>
          <w:tcPr>
            <w:tcW w:w="304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A3C">
              <w:rPr>
                <w:rFonts w:ascii="Times New Roman" w:hAnsi="Times New Roman" w:cs="Times New Roman"/>
                <w:b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4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C00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C0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C00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C00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C0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C00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C00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C0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C00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A47" w:rsidRPr="00541E9A" w:rsidTr="00A240E4">
        <w:trPr>
          <w:cantSplit/>
          <w:trHeight w:val="240"/>
          <w:jc w:val="center"/>
        </w:trPr>
        <w:tc>
          <w:tcPr>
            <w:tcW w:w="304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5A47" w:rsidRPr="00541E9A" w:rsidRDefault="00285A47" w:rsidP="00285A47">
      <w:pPr>
        <w:pStyle w:val="a5"/>
        <w:spacing w:before="9"/>
        <w:rPr>
          <w:rFonts w:ascii="Times New Roman" w:hAnsi="Times New Roman" w:cs="Times New Roman"/>
          <w:b/>
        </w:rPr>
      </w:pPr>
      <w:r w:rsidRPr="00541E9A">
        <w:rPr>
          <w:rFonts w:ascii="Times New Roman" w:hAnsi="Times New Roman" w:cs="Times New Roman"/>
          <w:b/>
        </w:rPr>
        <w:t xml:space="preserve">             </w:t>
      </w:r>
    </w:p>
    <w:p w:rsidR="00285A47" w:rsidRPr="005F722B" w:rsidRDefault="00285A47" w:rsidP="00285A47">
      <w:pPr>
        <w:pStyle w:val="a5"/>
        <w:spacing w:before="9"/>
        <w:jc w:val="center"/>
        <w:rPr>
          <w:rFonts w:ascii="Times New Roman" w:hAnsi="Times New Roman" w:cs="Times New Roman"/>
          <w:b/>
        </w:rPr>
      </w:pPr>
      <w:r w:rsidRPr="005F722B">
        <w:rPr>
          <w:rFonts w:ascii="Times New Roman" w:hAnsi="Times New Roman" w:cs="Times New Roman"/>
          <w:b/>
        </w:rPr>
        <w:t>6.1.1.  Рабочая  программа  дисциплины  «Правовая  подготовка»</w:t>
      </w:r>
    </w:p>
    <w:p w:rsidR="00285A47" w:rsidRDefault="00285A47" w:rsidP="00285A47">
      <w:pPr>
        <w:ind w:left="536"/>
        <w:jc w:val="center"/>
        <w:rPr>
          <w:rFonts w:ascii="Times New Roman" w:hAnsi="Times New Roman" w:cs="Times New Roman"/>
          <w:b/>
        </w:rPr>
      </w:pPr>
    </w:p>
    <w:p w:rsidR="00285A47" w:rsidRPr="000B31B1" w:rsidRDefault="00285A47" w:rsidP="00285A47">
      <w:pPr>
        <w:ind w:left="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1B1">
        <w:rPr>
          <w:rFonts w:ascii="Times New Roman" w:hAnsi="Times New Roman" w:cs="Times New Roman"/>
          <w:b/>
          <w:sz w:val="24"/>
          <w:szCs w:val="24"/>
        </w:rPr>
        <w:t>Тема 1. Правовое регулирование частной охранной деятельности.</w:t>
      </w:r>
    </w:p>
    <w:p w:rsidR="00285A47" w:rsidRPr="000B31B1" w:rsidRDefault="00285A47" w:rsidP="00285A47">
      <w:pPr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B31B1">
        <w:rPr>
          <w:rFonts w:ascii="Times New Roman" w:hAnsi="Times New Roman" w:cs="Times New Roman"/>
          <w:sz w:val="24"/>
          <w:szCs w:val="24"/>
        </w:rPr>
        <w:t>1.Конституция Российской Федерации.</w:t>
      </w:r>
    </w:p>
    <w:p w:rsidR="00285A47" w:rsidRPr="000B31B1" w:rsidRDefault="00285A47" w:rsidP="00285A47">
      <w:pPr>
        <w:ind w:left="253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1B1">
        <w:rPr>
          <w:rFonts w:ascii="Times New Roman" w:hAnsi="Times New Roman" w:cs="Times New Roman"/>
          <w:sz w:val="24"/>
          <w:szCs w:val="24"/>
        </w:rPr>
        <w:t>2.Закон Российской Федерации от 11 марта 1992 г. N 2487-1 "О частной детективной и охранной деятельности в Российской Федерации"; положения статей 1 - 6, 9, 12, 13, 15, 21, 22, 24 - 27 Федерального закона от 13 декабря 1996 г. N 150-ФЗ "Об оружии".</w:t>
      </w:r>
    </w:p>
    <w:p w:rsidR="00285A47" w:rsidRPr="000B31B1" w:rsidRDefault="00285A47" w:rsidP="00285A47">
      <w:pPr>
        <w:ind w:left="253" w:right="12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>3.Порядок лицензирования частной охранной деятельности. Цели, задачи и принципы деятельности частных охранных организаций. Ограничения в сфере частной охранной деятельности.</w:t>
      </w:r>
    </w:p>
    <w:p w:rsidR="00285A47" w:rsidRPr="000B31B1" w:rsidRDefault="00285A47" w:rsidP="00285A47">
      <w:pPr>
        <w:ind w:left="253" w:right="2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 xml:space="preserve">4.Права и обязанности охранника, его правовой статус. Профессиональное обучение (профессиональная подготовка и повышение квалификации) частных охранников. Квалификационные требования к частным охранникам. Профессиональные стандарты в области частной охранной деятельности. </w:t>
      </w:r>
    </w:p>
    <w:p w:rsidR="00285A47" w:rsidRPr="000B31B1" w:rsidRDefault="00285A47" w:rsidP="00285A47">
      <w:pPr>
        <w:ind w:left="253" w:right="2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>5.Порядок получения удостоверения частного охранника. Предоставление в электронной форме государственных и муниципальных услуг (ФЗ от 27.07.2010 г. №210-ФЗ). Социальная и правовая защита охранников.</w:t>
      </w:r>
    </w:p>
    <w:p w:rsidR="00285A47" w:rsidRDefault="00285A47" w:rsidP="00285A4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B31B1">
        <w:rPr>
          <w:rFonts w:ascii="Times New Roman" w:hAnsi="Times New Roman" w:cs="Times New Roman"/>
          <w:sz w:val="24"/>
          <w:szCs w:val="24"/>
        </w:rPr>
        <w:t xml:space="preserve">6.Контроль и надзор за частной охранной деятельностью. Порядок прохождения периодических проверок на пригодность к действиям в условиях, связанных с применением </w:t>
      </w:r>
    </w:p>
    <w:p w:rsidR="00285A47" w:rsidRPr="000B31B1" w:rsidRDefault="00285A47" w:rsidP="00285A4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>огнестрельного оружия и специальных средств.</w:t>
      </w:r>
    </w:p>
    <w:p w:rsidR="00285A47" w:rsidRPr="000B31B1" w:rsidRDefault="00285A47" w:rsidP="00285A4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B31B1">
        <w:rPr>
          <w:rFonts w:ascii="Times New Roman" w:hAnsi="Times New Roman" w:cs="Times New Roman"/>
          <w:sz w:val="24"/>
          <w:szCs w:val="24"/>
        </w:rPr>
        <w:t>7.Участие в оказании содействия правоохранительным органам в обеспечении правопорядка, в том числе в местах оказания охранных услуг и на прилегающих территориях.  Совместное патрулирование и работа на объектах, в том числе с сотрудниками полиции, а также военнослужащими (сотрудниками) войск национальной гвардии РФ.</w:t>
      </w:r>
    </w:p>
    <w:p w:rsidR="00285A47" w:rsidRPr="000B31B1" w:rsidRDefault="00285A47" w:rsidP="00285A47">
      <w:pPr>
        <w:ind w:left="284" w:hanging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B31B1">
        <w:rPr>
          <w:rFonts w:ascii="Times New Roman" w:hAnsi="Times New Roman" w:cs="Times New Roman"/>
          <w:sz w:val="24"/>
          <w:szCs w:val="24"/>
        </w:rPr>
        <w:t>8. Участие охранников в деятельности народных дружин, права и обязанности народных дружинников.</w:t>
      </w:r>
    </w:p>
    <w:p w:rsidR="00285A47" w:rsidRPr="000B31B1" w:rsidRDefault="00285A47" w:rsidP="00285A47">
      <w:pPr>
        <w:ind w:left="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1B1">
        <w:rPr>
          <w:rFonts w:ascii="Times New Roman" w:hAnsi="Times New Roman" w:cs="Times New Roman"/>
          <w:b/>
          <w:sz w:val="24"/>
          <w:szCs w:val="24"/>
        </w:rPr>
        <w:t>Тема 2. Основы уголовного законодательства.</w:t>
      </w:r>
    </w:p>
    <w:p w:rsidR="00285A47" w:rsidRPr="000B31B1" w:rsidRDefault="00285A47" w:rsidP="00285A47">
      <w:pPr>
        <w:ind w:left="25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lastRenderedPageBreak/>
        <w:t>1.Система уголовного законодательства. Понятие "уголовное право". Уголовная ответственность и ее основания.</w:t>
      </w:r>
    </w:p>
    <w:p w:rsidR="00285A47" w:rsidRPr="000B31B1" w:rsidRDefault="00285A47" w:rsidP="00285A47">
      <w:pPr>
        <w:ind w:left="25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>2.Понятия "преступление" и "состав преступления". Основные составляющие, образующие состав преступления. Смягчающие и отягчающие обстоятельства. Обстоятельства, исключающие преступность деяния.</w:t>
      </w:r>
    </w:p>
    <w:p w:rsidR="00285A47" w:rsidRPr="000B31B1" w:rsidRDefault="00285A47" w:rsidP="00285A47">
      <w:pPr>
        <w:ind w:left="253" w:right="2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>3.Общая характеристика преступлений против личности. Статьи 125, 127, 137, 138, 139  Уголовного кодекса Российской</w:t>
      </w:r>
      <w:r w:rsidRPr="000B31B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31B1">
        <w:rPr>
          <w:rFonts w:ascii="Times New Roman" w:hAnsi="Times New Roman" w:cs="Times New Roman"/>
          <w:sz w:val="24"/>
          <w:szCs w:val="24"/>
        </w:rPr>
        <w:t xml:space="preserve">Федерации. </w:t>
      </w:r>
    </w:p>
    <w:p w:rsidR="00285A47" w:rsidRPr="000B31B1" w:rsidRDefault="00285A47" w:rsidP="00285A47">
      <w:pPr>
        <w:ind w:left="253" w:right="2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>4. Общая характеристика преступлений в сфере экономики. Статьи 171,203 УК РФ.</w:t>
      </w:r>
    </w:p>
    <w:p w:rsidR="00285A47" w:rsidRPr="000B31B1" w:rsidRDefault="00285A47" w:rsidP="00285A47">
      <w:pPr>
        <w:ind w:left="253" w:right="2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>5.Преступления против общественной безопасности. Нарушения уголовного законодательства в сфере оборота оружия и ответственность за них. Статьи 222 – 226 УК РФ.</w:t>
      </w:r>
    </w:p>
    <w:p w:rsidR="00285A47" w:rsidRDefault="00285A47" w:rsidP="00285A47">
      <w:pPr>
        <w:ind w:left="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1B1">
        <w:rPr>
          <w:rFonts w:ascii="Times New Roman" w:hAnsi="Times New Roman" w:cs="Times New Roman"/>
          <w:b/>
          <w:sz w:val="24"/>
          <w:szCs w:val="24"/>
        </w:rPr>
        <w:t>Тема 3. Основы административного законодательства.</w:t>
      </w:r>
    </w:p>
    <w:p w:rsidR="00A240E4" w:rsidRPr="000B31B1" w:rsidRDefault="00A240E4" w:rsidP="00285A47">
      <w:pPr>
        <w:ind w:left="5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A47" w:rsidRPr="000B31B1" w:rsidRDefault="00285A47" w:rsidP="00285A47">
      <w:pPr>
        <w:ind w:left="536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>1.Система органов государственной власти Российской Федерации.</w:t>
      </w:r>
    </w:p>
    <w:p w:rsidR="00285A47" w:rsidRPr="000B31B1" w:rsidRDefault="00285A47" w:rsidP="00285A47">
      <w:pPr>
        <w:ind w:left="536"/>
        <w:jc w:val="both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>Компетенция органов государственной власти Российской Федерации и их должностных лиц.</w:t>
      </w:r>
    </w:p>
    <w:p w:rsidR="00285A47" w:rsidRPr="000B31B1" w:rsidRDefault="00285A47" w:rsidP="00285A47">
      <w:pPr>
        <w:ind w:left="253" w:right="11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>2.Понятия "административное правонарушение" и "административное наказание". Виды административных правонарушений. Должностные лица, уполномоченные составлять протоколы об административных правонарушениях. Применение мер обеспечения производства по делам об административных</w:t>
      </w:r>
      <w:r w:rsidRPr="000B31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31B1">
        <w:rPr>
          <w:rFonts w:ascii="Times New Roman" w:hAnsi="Times New Roman" w:cs="Times New Roman"/>
          <w:sz w:val="24"/>
          <w:szCs w:val="24"/>
        </w:rPr>
        <w:t>правонарушениях.</w:t>
      </w:r>
    </w:p>
    <w:p w:rsidR="00285A47" w:rsidRPr="000B31B1" w:rsidRDefault="00285A47" w:rsidP="00285A47">
      <w:pPr>
        <w:ind w:left="25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>3.Административные правонарушения в области предпринимательской деятельности. Статьи 14.1,14.2 Кодекса РФ об АП.</w:t>
      </w:r>
    </w:p>
    <w:p w:rsidR="00285A47" w:rsidRPr="000B31B1" w:rsidRDefault="00285A47" w:rsidP="00285A47">
      <w:pPr>
        <w:ind w:left="25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>4.Административные правонарушения, посягающие на институты государственной власти. Статья 17.12 Кодекса РФ об АП.</w:t>
      </w:r>
    </w:p>
    <w:p w:rsidR="00285A47" w:rsidRPr="000B31B1" w:rsidRDefault="00285A47" w:rsidP="00285A47">
      <w:pPr>
        <w:ind w:left="536"/>
        <w:jc w:val="both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>5.Административные правонарушения против порядка управления. Статьи 19.1, 19.4,19.5, 19.20,19.23 КоАП.</w:t>
      </w:r>
    </w:p>
    <w:p w:rsidR="00285A47" w:rsidRPr="000B31B1" w:rsidRDefault="00285A47" w:rsidP="00285A47">
      <w:pPr>
        <w:ind w:left="253" w:right="12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>6.Административные правонарушения, посягающие на общественный порядок и общественную безопасность. Административная ответственность за совершение правонарушений, предусмотренных частями 1 и 2 статьи 20.1, статьями 20.8, 20.9, 20.12, 20.13, 20.16, 20.17, 20.19,20.23, 20.24 КоАП.</w:t>
      </w:r>
    </w:p>
    <w:p w:rsidR="00285A47" w:rsidRPr="000B31B1" w:rsidRDefault="00285A47" w:rsidP="00285A47">
      <w:pPr>
        <w:ind w:left="253"/>
        <w:rPr>
          <w:rFonts w:ascii="Times New Roman" w:hAnsi="Times New Roman" w:cs="Times New Roman"/>
          <w:sz w:val="24"/>
          <w:szCs w:val="24"/>
        </w:rPr>
      </w:pPr>
    </w:p>
    <w:p w:rsidR="00285A47" w:rsidRPr="000B31B1" w:rsidRDefault="00285A47" w:rsidP="00285A47">
      <w:pPr>
        <w:ind w:left="253" w:right="120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1B1">
        <w:rPr>
          <w:rFonts w:ascii="Times New Roman" w:hAnsi="Times New Roman" w:cs="Times New Roman"/>
          <w:b/>
          <w:sz w:val="24"/>
          <w:szCs w:val="24"/>
        </w:rPr>
        <w:t>Тема 4. Применение физической силы, оружия и специальных сре</w:t>
      </w:r>
      <w:proofErr w:type="gramStart"/>
      <w:r w:rsidRPr="000B31B1">
        <w:rPr>
          <w:rFonts w:ascii="Times New Roman" w:hAnsi="Times New Roman" w:cs="Times New Roman"/>
          <w:b/>
          <w:sz w:val="24"/>
          <w:szCs w:val="24"/>
        </w:rPr>
        <w:t>дств пр</w:t>
      </w:r>
      <w:proofErr w:type="gramEnd"/>
      <w:r w:rsidRPr="000B31B1">
        <w:rPr>
          <w:rFonts w:ascii="Times New Roman" w:hAnsi="Times New Roman" w:cs="Times New Roman"/>
          <w:b/>
          <w:sz w:val="24"/>
          <w:szCs w:val="24"/>
        </w:rPr>
        <w:t>и осуществлении частной охранной деятельности.</w:t>
      </w:r>
    </w:p>
    <w:p w:rsidR="00285A47" w:rsidRPr="000B31B1" w:rsidRDefault="00285A47" w:rsidP="00285A47">
      <w:pPr>
        <w:ind w:left="253" w:right="1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>1.Применение физической силы. Основания, условия и порядок применения физической силы в частной охранной деятельности. Действия охранника после применения  физической силы. Ответственность за незаконное применение физической силы.</w:t>
      </w:r>
    </w:p>
    <w:p w:rsidR="00285A47" w:rsidRPr="000B31B1" w:rsidRDefault="00285A47" w:rsidP="00285A47">
      <w:pPr>
        <w:ind w:left="253" w:right="12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>2.Понятие "специальные средства". Виды специальных средств. Порядок приобретения, учета и хранения специальных средств. Основания, условия и порядок применения специальных сре</w:t>
      </w:r>
      <w:proofErr w:type="gramStart"/>
      <w:r w:rsidRPr="000B31B1">
        <w:rPr>
          <w:rFonts w:ascii="Times New Roman" w:hAnsi="Times New Roman" w:cs="Times New Roman"/>
          <w:sz w:val="24"/>
          <w:szCs w:val="24"/>
        </w:rPr>
        <w:t>дств в ч</w:t>
      </w:r>
      <w:proofErr w:type="gramEnd"/>
      <w:r w:rsidRPr="000B31B1">
        <w:rPr>
          <w:rFonts w:ascii="Times New Roman" w:hAnsi="Times New Roman" w:cs="Times New Roman"/>
          <w:sz w:val="24"/>
          <w:szCs w:val="24"/>
        </w:rPr>
        <w:t>астной охранной деятельности. Основания, исключающие применение специальных средств. Действия охранника после применения специальных средств. Ответственность за незаконное применение специальных средств.</w:t>
      </w:r>
    </w:p>
    <w:p w:rsidR="00285A47" w:rsidRPr="000B31B1" w:rsidRDefault="00285A47" w:rsidP="00285A47">
      <w:pPr>
        <w:ind w:left="253" w:right="1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>3.Понятия "оружие" и "классификация оружия". Виды оружия. Продажа, учет, хранение, транспортировка и ношение оружия. Порядок получения лицензий на приобретение оружия, разрешений на право хранения и ношения оружия.</w:t>
      </w:r>
    </w:p>
    <w:p w:rsidR="00285A47" w:rsidRPr="000B31B1" w:rsidRDefault="00285A47" w:rsidP="00285A47">
      <w:pPr>
        <w:ind w:left="253" w:right="12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>4.Основания, условия и порядок применения оружия в частной охранной деятельности. Обстоятельства, исключающие применение оружия. Действия охранника после применения оружия. Ответственность за неправомерное применение</w:t>
      </w:r>
      <w:r w:rsidRPr="000B31B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31B1">
        <w:rPr>
          <w:rFonts w:ascii="Times New Roman" w:hAnsi="Times New Roman" w:cs="Times New Roman"/>
          <w:sz w:val="24"/>
          <w:szCs w:val="24"/>
        </w:rPr>
        <w:t>оружия.</w:t>
      </w:r>
    </w:p>
    <w:p w:rsidR="00285A47" w:rsidRDefault="00285A47" w:rsidP="00285A47">
      <w:pPr>
        <w:ind w:left="536"/>
        <w:rPr>
          <w:rFonts w:ascii="Times New Roman" w:hAnsi="Times New Roman" w:cs="Times New Roman"/>
          <w:b/>
          <w:sz w:val="24"/>
          <w:szCs w:val="24"/>
        </w:rPr>
      </w:pPr>
    </w:p>
    <w:p w:rsidR="00285A47" w:rsidRDefault="00285A47" w:rsidP="00285A47">
      <w:pPr>
        <w:ind w:left="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1B1">
        <w:rPr>
          <w:rFonts w:ascii="Times New Roman" w:hAnsi="Times New Roman" w:cs="Times New Roman"/>
          <w:b/>
          <w:sz w:val="24"/>
          <w:szCs w:val="24"/>
        </w:rPr>
        <w:t>Тема 5. Основы гражданского и трудового законодательства.</w:t>
      </w:r>
    </w:p>
    <w:p w:rsidR="00A240E4" w:rsidRPr="000B31B1" w:rsidRDefault="00A240E4" w:rsidP="00285A47">
      <w:pPr>
        <w:ind w:left="5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A47" w:rsidRPr="000B31B1" w:rsidRDefault="00285A47" w:rsidP="00285A47">
      <w:pPr>
        <w:ind w:left="536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>1.Право собственности и его содержание. Защита права собственности.</w:t>
      </w:r>
    </w:p>
    <w:p w:rsidR="00285A47" w:rsidRPr="000B31B1" w:rsidRDefault="00285A47" w:rsidP="00285A47">
      <w:pPr>
        <w:ind w:left="253" w:right="12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>2.Обстоятельства, возникающие вследствие причинения вреда имуществу. Общие основания ответственности за причинение вреда. Статьи 1066, 1067 Гражданского кодекса Российской Федерации</w:t>
      </w:r>
    </w:p>
    <w:p w:rsidR="00285A47" w:rsidRPr="000B31B1" w:rsidRDefault="00285A47" w:rsidP="00285A47">
      <w:pPr>
        <w:ind w:left="536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lastRenderedPageBreak/>
        <w:t>3.Общая характеристика Трудового кодекса Российской Федерации.</w:t>
      </w:r>
    </w:p>
    <w:p w:rsidR="00285A47" w:rsidRPr="000B31B1" w:rsidRDefault="00285A47" w:rsidP="00285A47">
      <w:pPr>
        <w:ind w:left="253" w:right="12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>4.Стороны и содержание трудового договора. Условия трудового договора, срок и форма. Основания прекращения трудового договора. Рабочее время и время отдыха. Оплата и нормирование труда. Трудовая дисциплина.</w:t>
      </w:r>
    </w:p>
    <w:p w:rsidR="00285A47" w:rsidRPr="000B31B1" w:rsidRDefault="00285A47" w:rsidP="00285A47">
      <w:pPr>
        <w:ind w:left="253" w:right="12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>5.Понятие "материальная ответственность сторон трудового договора". Основания и условия материальной ответственности сторон трудового договора.</w:t>
      </w:r>
    </w:p>
    <w:p w:rsidR="00285A47" w:rsidRDefault="00285A47" w:rsidP="00285A47">
      <w:pPr>
        <w:pStyle w:val="Heading2"/>
        <w:tabs>
          <w:tab w:val="left" w:pos="724"/>
        </w:tabs>
        <w:spacing w:before="9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240E4" w:rsidRDefault="00A240E4" w:rsidP="00285A47">
      <w:pPr>
        <w:pStyle w:val="Heading2"/>
        <w:tabs>
          <w:tab w:val="left" w:pos="724"/>
        </w:tabs>
        <w:spacing w:before="92"/>
        <w:jc w:val="center"/>
        <w:rPr>
          <w:rFonts w:ascii="Times New Roman" w:hAnsi="Times New Roman" w:cs="Times New Roman"/>
          <w:sz w:val="20"/>
          <w:szCs w:val="20"/>
        </w:rPr>
      </w:pPr>
    </w:p>
    <w:p w:rsidR="00A240E4" w:rsidRDefault="00A240E4" w:rsidP="00285A47">
      <w:pPr>
        <w:pStyle w:val="Heading2"/>
        <w:tabs>
          <w:tab w:val="left" w:pos="724"/>
        </w:tabs>
        <w:spacing w:before="92"/>
        <w:jc w:val="center"/>
        <w:rPr>
          <w:rFonts w:ascii="Times New Roman" w:hAnsi="Times New Roman" w:cs="Times New Roman"/>
          <w:sz w:val="20"/>
          <w:szCs w:val="20"/>
        </w:rPr>
      </w:pPr>
    </w:p>
    <w:p w:rsidR="00A240E4" w:rsidRDefault="00A240E4" w:rsidP="00285A47">
      <w:pPr>
        <w:pStyle w:val="Heading2"/>
        <w:tabs>
          <w:tab w:val="left" w:pos="724"/>
        </w:tabs>
        <w:spacing w:before="92"/>
        <w:jc w:val="center"/>
        <w:rPr>
          <w:rFonts w:ascii="Times New Roman" w:hAnsi="Times New Roman" w:cs="Times New Roman"/>
          <w:sz w:val="20"/>
          <w:szCs w:val="20"/>
        </w:rPr>
      </w:pPr>
    </w:p>
    <w:p w:rsidR="00285A47" w:rsidRPr="005F722B" w:rsidRDefault="00285A47" w:rsidP="00285A47">
      <w:pPr>
        <w:pStyle w:val="Heading2"/>
        <w:tabs>
          <w:tab w:val="left" w:pos="724"/>
        </w:tabs>
        <w:spacing w:before="92"/>
        <w:jc w:val="center"/>
        <w:rPr>
          <w:rFonts w:ascii="Times New Roman" w:hAnsi="Times New Roman" w:cs="Times New Roman"/>
          <w:sz w:val="20"/>
          <w:szCs w:val="20"/>
        </w:rPr>
      </w:pPr>
      <w:r w:rsidRPr="005F722B">
        <w:rPr>
          <w:rFonts w:ascii="Times New Roman" w:hAnsi="Times New Roman" w:cs="Times New Roman"/>
          <w:sz w:val="20"/>
          <w:szCs w:val="20"/>
        </w:rPr>
        <w:t>6.2.ТЕМАТИЧЕСКИЙ  ПЛАН   дисциплины «ТАКТИКО-СПЕЦИАЛЬНАЯ ПОДГОТОВКА</w:t>
      </w:r>
    </w:p>
    <w:p w:rsidR="00285A47" w:rsidRPr="005F722B" w:rsidRDefault="00285A47" w:rsidP="00285A47">
      <w:pPr>
        <w:pStyle w:val="Heading2"/>
        <w:tabs>
          <w:tab w:val="left" w:pos="724"/>
        </w:tabs>
        <w:spacing w:before="92"/>
        <w:rPr>
          <w:rFonts w:ascii="Times New Roman" w:hAnsi="Times New Roman" w:cs="Times New Roman"/>
          <w:sz w:val="20"/>
          <w:szCs w:val="20"/>
        </w:rPr>
      </w:pPr>
    </w:p>
    <w:tbl>
      <w:tblPr>
        <w:tblW w:w="9729" w:type="dxa"/>
        <w:jc w:val="center"/>
        <w:tblInd w:w="-3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4"/>
        <w:gridCol w:w="2394"/>
        <w:gridCol w:w="441"/>
        <w:gridCol w:w="515"/>
        <w:gridCol w:w="567"/>
        <w:gridCol w:w="496"/>
        <w:gridCol w:w="425"/>
        <w:gridCol w:w="567"/>
        <w:gridCol w:w="567"/>
        <w:gridCol w:w="567"/>
        <w:gridCol w:w="567"/>
        <w:gridCol w:w="567"/>
        <w:gridCol w:w="567"/>
        <w:gridCol w:w="765"/>
      </w:tblGrid>
      <w:tr w:rsidR="00285A47" w:rsidRPr="006C00A9" w:rsidTr="00A240E4">
        <w:trPr>
          <w:cantSplit/>
          <w:trHeight w:val="240"/>
          <w:jc w:val="center"/>
        </w:trPr>
        <w:tc>
          <w:tcPr>
            <w:tcW w:w="72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6C00A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94" w:type="dxa"/>
            <w:vMerge w:val="restart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Наименование тем</w:t>
            </w:r>
          </w:p>
        </w:tc>
        <w:tc>
          <w:tcPr>
            <w:tcW w:w="2019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 </w:t>
            </w:r>
            <w:r w:rsidRPr="006C00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 5 </w:t>
            </w:r>
            <w:r w:rsidRPr="006C00A9">
              <w:rPr>
                <w:rFonts w:ascii="Times New Roman" w:hAnsi="Times New Roman" w:cs="Times New Roman"/>
                <w:b/>
                <w:sz w:val="22"/>
                <w:szCs w:val="22"/>
              </w:rPr>
              <w:t>разряд</w:t>
            </w:r>
          </w:p>
        </w:tc>
        <w:tc>
          <w:tcPr>
            <w:tcW w:w="2126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 4 на 6 </w:t>
            </w:r>
            <w:r w:rsidRPr="006C00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разряд</w:t>
            </w:r>
          </w:p>
        </w:tc>
        <w:tc>
          <w:tcPr>
            <w:tcW w:w="2466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 5 на </w:t>
            </w:r>
            <w:r w:rsidRPr="006C00A9">
              <w:rPr>
                <w:rFonts w:ascii="Times New Roman" w:hAnsi="Times New Roman" w:cs="Times New Roman"/>
                <w:b/>
                <w:sz w:val="22"/>
                <w:szCs w:val="22"/>
              </w:rPr>
              <w:t>6 разряд</w:t>
            </w:r>
          </w:p>
        </w:tc>
      </w:tr>
      <w:tr w:rsidR="00285A47" w:rsidRPr="006C00A9" w:rsidTr="00A240E4">
        <w:trPr>
          <w:cantSplit/>
          <w:trHeight w:val="240"/>
          <w:jc w:val="center"/>
        </w:trPr>
        <w:tc>
          <w:tcPr>
            <w:tcW w:w="724" w:type="dxa"/>
            <w:vMerge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9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2466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</w:tr>
      <w:tr w:rsidR="00285A47" w:rsidRPr="006C00A9" w:rsidTr="00A240E4">
        <w:trPr>
          <w:cantSplit/>
          <w:trHeight w:val="240"/>
          <w:jc w:val="center"/>
        </w:trPr>
        <w:tc>
          <w:tcPr>
            <w:tcW w:w="724" w:type="dxa"/>
            <w:vMerge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textDirection w:val="btLr"/>
          </w:tcPr>
          <w:p w:rsidR="00285A47" w:rsidRPr="006C00A9" w:rsidRDefault="00285A47" w:rsidP="00285A47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Тек</w:t>
            </w:r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 xml:space="preserve">онтроль 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textDirection w:val="btL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Тек</w:t>
            </w:r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онтроль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textDirection w:val="btL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онтроль</w:t>
            </w:r>
          </w:p>
        </w:tc>
      </w:tr>
      <w:tr w:rsidR="00285A47" w:rsidRPr="006C00A9" w:rsidTr="00A240E4">
        <w:trPr>
          <w:cantSplit/>
          <w:trHeight w:val="1134"/>
          <w:jc w:val="center"/>
        </w:trPr>
        <w:tc>
          <w:tcPr>
            <w:tcW w:w="72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теорет</w:t>
            </w:r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ческих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практ</w:t>
            </w:r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ческих</w:t>
            </w:r>
            <w:proofErr w:type="spellEnd"/>
          </w:p>
        </w:tc>
        <w:tc>
          <w:tcPr>
            <w:tcW w:w="496" w:type="dxa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теорет</w:t>
            </w:r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0A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ческих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практ</w:t>
            </w:r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ческих</w:t>
            </w:r>
            <w:proofErr w:type="spellEnd"/>
          </w:p>
        </w:tc>
        <w:tc>
          <w:tcPr>
            <w:tcW w:w="567" w:type="dxa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теорет</w:t>
            </w:r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0A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ческих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практ</w:t>
            </w:r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ческих</w:t>
            </w:r>
            <w:proofErr w:type="spellEnd"/>
          </w:p>
        </w:tc>
        <w:tc>
          <w:tcPr>
            <w:tcW w:w="765" w:type="dxa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5A47" w:rsidRPr="006C00A9" w:rsidTr="00A240E4">
        <w:trPr>
          <w:cantSplit/>
          <w:trHeight w:val="600"/>
          <w:jc w:val="center"/>
        </w:trPr>
        <w:tc>
          <w:tcPr>
            <w:tcW w:w="72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sz w:val="24"/>
                <w:szCs w:val="24"/>
              </w:rPr>
              <w:t xml:space="preserve">Тактика и методы     </w:t>
            </w:r>
            <w:r w:rsidRPr="00541E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охраны имущества     </w:t>
            </w:r>
          </w:p>
        </w:tc>
        <w:tc>
          <w:tcPr>
            <w:tcW w:w="441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  <w:p w:rsidR="00285A47" w:rsidRPr="00541E9A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85A47" w:rsidRPr="00541E9A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5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A47" w:rsidRPr="0089622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5A47" w:rsidRPr="00541E9A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85A47" w:rsidRPr="00541E9A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A47" w:rsidRPr="0089622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29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285A47" w:rsidRPr="00541E9A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85A47" w:rsidRPr="00541E9A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  <w:p w:rsidR="00285A47" w:rsidRPr="00541E9A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85A47" w:rsidRPr="00541E9A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85A47" w:rsidRPr="00541E9A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85A47" w:rsidRPr="00541E9A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A47" w:rsidRPr="00DB3EB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5A47" w:rsidRPr="00DB3EBD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5A47" w:rsidRPr="00DB3EBD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A47" w:rsidRPr="00DB3EB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5A47" w:rsidRPr="00DB3EBD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5A47" w:rsidRPr="00DB3EBD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  <w:p w:rsidR="00285A47" w:rsidRPr="00541E9A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85A47" w:rsidRPr="00541E9A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85A47" w:rsidRPr="00541E9A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A47" w:rsidRPr="00DB3EB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5A47" w:rsidRPr="00DB3EBD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A47" w:rsidRPr="00DB3EB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5A47" w:rsidRPr="00DB3EBD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  <w:p w:rsidR="00285A47" w:rsidRPr="00541E9A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A47" w:rsidRPr="006C00A9" w:rsidTr="00A240E4">
        <w:trPr>
          <w:cantSplit/>
          <w:trHeight w:val="360"/>
          <w:jc w:val="center"/>
        </w:trPr>
        <w:tc>
          <w:tcPr>
            <w:tcW w:w="72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9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sz w:val="24"/>
                <w:szCs w:val="24"/>
              </w:rPr>
              <w:t xml:space="preserve">Тактика и методы     </w:t>
            </w:r>
            <w:r w:rsidRPr="00541E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обеспечения защиты  жизни </w:t>
            </w:r>
            <w:r w:rsidRPr="00541E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здоровья     </w:t>
            </w:r>
            <w:r w:rsidRPr="00541E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       </w:t>
            </w:r>
          </w:p>
        </w:tc>
        <w:tc>
          <w:tcPr>
            <w:tcW w:w="441" w:type="dxa"/>
            <w:vMerge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6" w:type="dxa"/>
            <w:vMerge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47" w:rsidRPr="006C00A9" w:rsidTr="00A240E4">
        <w:trPr>
          <w:cantSplit/>
          <w:trHeight w:val="480"/>
          <w:jc w:val="center"/>
        </w:trPr>
        <w:tc>
          <w:tcPr>
            <w:tcW w:w="7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sz w:val="24"/>
                <w:szCs w:val="24"/>
              </w:rPr>
              <w:t xml:space="preserve">Тактика и методы     </w:t>
            </w:r>
            <w:r w:rsidRPr="00541E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обеспечения порядка в местах проведения    </w:t>
            </w:r>
            <w:r w:rsidRPr="00541E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массовых мероприятий </w:t>
            </w:r>
          </w:p>
        </w:tc>
        <w:tc>
          <w:tcPr>
            <w:tcW w:w="441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6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DB3EB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285A47" w:rsidRPr="006C00A9" w:rsidTr="00A240E4">
        <w:trPr>
          <w:cantSplit/>
          <w:trHeight w:val="2159"/>
          <w:jc w:val="center"/>
        </w:trPr>
        <w:tc>
          <w:tcPr>
            <w:tcW w:w="7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85A47" w:rsidRPr="00541E9A" w:rsidRDefault="00285A47" w:rsidP="00A24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      </w:t>
            </w:r>
            <w:r w:rsidRPr="00541E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консультирования и подготовки      </w:t>
            </w:r>
            <w:r w:rsidRPr="00541E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рекомендаций клиентам </w:t>
            </w:r>
            <w:r w:rsidRPr="00541E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вопросам          </w:t>
            </w:r>
            <w:r w:rsidRPr="00541E9A">
              <w:rPr>
                <w:rFonts w:ascii="Times New Roman" w:hAnsi="Times New Roman" w:cs="Times New Roman"/>
                <w:sz w:val="24"/>
                <w:szCs w:val="24"/>
              </w:rPr>
              <w:br/>
              <w:t>правомерной защиты от</w:t>
            </w:r>
            <w:r w:rsidR="00A240E4">
              <w:rPr>
                <w:rFonts w:ascii="Times New Roman" w:hAnsi="Times New Roman" w:cs="Times New Roman"/>
                <w:sz w:val="24"/>
                <w:szCs w:val="24"/>
              </w:rPr>
              <w:t xml:space="preserve"> посягательств.</w:t>
            </w:r>
            <w:r w:rsidRPr="00541E9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41E9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41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285A47" w:rsidRPr="00541E9A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E9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285A47" w:rsidRPr="00541E9A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E9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E9A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285A47" w:rsidRPr="00541E9A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E9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85A47" w:rsidRPr="00541E9A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1E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  <w:p w:rsidR="00285A47" w:rsidRPr="00541E9A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E9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85A47" w:rsidRPr="00DB3EB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3E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285A47" w:rsidRPr="00DB3EBD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3E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A47" w:rsidRPr="00DB3EB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3E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285A47" w:rsidRPr="00DB3EBD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3E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1E9A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  <w:p w:rsidR="00285A47" w:rsidRPr="00541E9A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1E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E9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285A47" w:rsidRPr="00541E9A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E9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A47" w:rsidRPr="00DB3EB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3E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285A47" w:rsidRPr="00541E9A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E9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285A47" w:rsidRPr="00541E9A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E9A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1E9A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  <w:p w:rsidR="00285A47" w:rsidRPr="00541E9A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1E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85A47" w:rsidRPr="006C00A9" w:rsidTr="00A240E4">
        <w:trPr>
          <w:cantSplit/>
          <w:trHeight w:val="3612"/>
          <w:jc w:val="center"/>
        </w:trPr>
        <w:tc>
          <w:tcPr>
            <w:tcW w:w="7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1E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1E9A">
              <w:rPr>
                <w:rFonts w:ascii="Times New Roman" w:hAnsi="Times New Roman" w:cs="Times New Roman"/>
                <w:sz w:val="22"/>
                <w:szCs w:val="22"/>
              </w:rPr>
              <w:t>Осуществление охраны объектов,</w:t>
            </w:r>
            <w:r w:rsidRPr="00541E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с осуществлением     </w:t>
            </w:r>
            <w:r w:rsidRPr="00541E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 по             </w:t>
            </w:r>
            <w:r w:rsidRPr="00541E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проектированию,      </w:t>
            </w:r>
            <w:r w:rsidRPr="00541E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монтажу и            </w:t>
            </w:r>
            <w:r w:rsidRPr="00541E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эксплуатационному    </w:t>
            </w:r>
            <w:r w:rsidRPr="00541E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обслуживанию         </w:t>
            </w:r>
            <w:r w:rsidRPr="00541E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ТСО, принятием </w:t>
            </w:r>
            <w:r w:rsidRPr="00541E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соответствующих мер реагирования на их сигнальную  </w:t>
            </w:r>
            <w:r w:rsidRPr="00541E9A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информацию</w:t>
            </w:r>
          </w:p>
          <w:p w:rsidR="00285A47" w:rsidRPr="00541E9A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5A47" w:rsidRPr="00541E9A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6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8F447F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8F447F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8F447F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8F447F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5A47" w:rsidRPr="006C00A9" w:rsidTr="00A240E4">
        <w:trPr>
          <w:cantSplit/>
          <w:trHeight w:val="600"/>
          <w:jc w:val="center"/>
        </w:trPr>
        <w:tc>
          <w:tcPr>
            <w:tcW w:w="72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1E9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:rsidR="00285A47" w:rsidRPr="00A240E4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40E4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         </w:t>
            </w:r>
            <w:r w:rsidRPr="00A240E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антитеррористической </w:t>
            </w:r>
            <w:r w:rsidRPr="00A240E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защищенности         </w:t>
            </w:r>
            <w:r w:rsidRPr="00A240E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охраняемых объектов  </w:t>
            </w:r>
          </w:p>
        </w:tc>
        <w:tc>
          <w:tcPr>
            <w:tcW w:w="441" w:type="dxa"/>
            <w:tcBorders>
              <w:top w:val="single" w:sz="6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0.5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89622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89622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229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89622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2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DB3EB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2F3DB4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3DB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2F3DB4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DB3EBD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3E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</w:tr>
      <w:tr w:rsidR="00285A47" w:rsidRPr="006C00A9" w:rsidTr="00A240E4">
        <w:trPr>
          <w:cantSplit/>
          <w:trHeight w:val="360"/>
          <w:jc w:val="center"/>
        </w:trPr>
        <w:tc>
          <w:tcPr>
            <w:tcW w:w="311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E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Промежуточная </w:t>
            </w:r>
          </w:p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E9A">
              <w:rPr>
                <w:rFonts w:ascii="Times New Roman" w:hAnsi="Times New Roman" w:cs="Times New Roman"/>
                <w:b/>
                <w:sz w:val="22"/>
                <w:szCs w:val="22"/>
              </w:rPr>
              <w:t>аттестация</w:t>
            </w:r>
          </w:p>
        </w:tc>
        <w:tc>
          <w:tcPr>
            <w:tcW w:w="441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E9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1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85A47" w:rsidRPr="006C00A9" w:rsidTr="00A240E4">
        <w:trPr>
          <w:cantSplit/>
          <w:trHeight w:val="240"/>
          <w:jc w:val="center"/>
        </w:trPr>
        <w:tc>
          <w:tcPr>
            <w:tcW w:w="311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441" w:type="dxa"/>
            <w:tcBorders>
              <w:top w:val="single" w:sz="6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85A47" w:rsidRDefault="00285A47" w:rsidP="00285A47">
      <w:pPr>
        <w:spacing w:line="253" w:lineRule="exact"/>
        <w:ind w:left="3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85A47" w:rsidRDefault="00285A47" w:rsidP="00285A47">
      <w:pPr>
        <w:spacing w:line="253" w:lineRule="exact"/>
        <w:ind w:lef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A47" w:rsidRPr="000B31B1" w:rsidRDefault="00285A47" w:rsidP="00285A47">
      <w:pPr>
        <w:spacing w:line="253" w:lineRule="exact"/>
        <w:ind w:lef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6.2.1</w:t>
      </w:r>
      <w:r w:rsidRPr="000B31B1">
        <w:rPr>
          <w:rFonts w:ascii="Times New Roman" w:hAnsi="Times New Roman" w:cs="Times New Roman"/>
          <w:b/>
          <w:sz w:val="24"/>
          <w:szCs w:val="24"/>
        </w:rPr>
        <w:t>. Рабочая  программа  дисциплины  «Тактико-специальная подготовка»</w:t>
      </w:r>
    </w:p>
    <w:p w:rsidR="00285A47" w:rsidRPr="000B31B1" w:rsidRDefault="00285A47" w:rsidP="00285A47">
      <w:pPr>
        <w:spacing w:line="253" w:lineRule="exact"/>
        <w:ind w:lef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A47" w:rsidRPr="000B31B1" w:rsidRDefault="00285A47" w:rsidP="00285A47">
      <w:pPr>
        <w:spacing w:line="253" w:lineRule="exact"/>
        <w:ind w:lef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1B1">
        <w:rPr>
          <w:rFonts w:ascii="Times New Roman" w:hAnsi="Times New Roman" w:cs="Times New Roman"/>
          <w:b/>
          <w:sz w:val="24"/>
          <w:szCs w:val="24"/>
        </w:rPr>
        <w:t xml:space="preserve">Тема 1. Тактика и методы охраны имущества. Обеспечение внутриобъектового  и </w:t>
      </w:r>
      <w:proofErr w:type="gramStart"/>
      <w:r w:rsidRPr="000B31B1">
        <w:rPr>
          <w:rFonts w:ascii="Times New Roman" w:hAnsi="Times New Roman" w:cs="Times New Roman"/>
          <w:b/>
          <w:sz w:val="24"/>
          <w:szCs w:val="24"/>
        </w:rPr>
        <w:t>пропускного</w:t>
      </w:r>
      <w:proofErr w:type="gramEnd"/>
      <w:r w:rsidRPr="000B31B1">
        <w:rPr>
          <w:rFonts w:ascii="Times New Roman" w:hAnsi="Times New Roman" w:cs="Times New Roman"/>
          <w:b/>
          <w:sz w:val="24"/>
          <w:szCs w:val="24"/>
        </w:rPr>
        <w:t xml:space="preserve"> режимов.</w:t>
      </w:r>
    </w:p>
    <w:p w:rsidR="00285A47" w:rsidRPr="000B31B1" w:rsidRDefault="00285A47" w:rsidP="00285A47">
      <w:pPr>
        <w:spacing w:line="253" w:lineRule="exact"/>
        <w:ind w:left="394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1B1">
        <w:rPr>
          <w:rFonts w:ascii="Times New Roman" w:hAnsi="Times New Roman" w:cs="Times New Roman"/>
          <w:sz w:val="24"/>
          <w:szCs w:val="24"/>
        </w:rPr>
        <w:t>1.Виды охраняемых объектов и комплекс мер по обеспечению их безопасности.</w:t>
      </w:r>
    </w:p>
    <w:p w:rsidR="00285A47" w:rsidRPr="000B31B1" w:rsidRDefault="00285A47" w:rsidP="00285A47">
      <w:pPr>
        <w:spacing w:line="253" w:lineRule="exact"/>
        <w:ind w:left="394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>2. Особенности охраны имущества. Особенности охраны мест проживания граждан. Осуществление охраны имущества с использованием оружия. Особенности  охраны имущества при его транспортировке.</w:t>
      </w:r>
    </w:p>
    <w:p w:rsidR="00285A47" w:rsidRPr="000B31B1" w:rsidRDefault="00285A47" w:rsidP="00285A47">
      <w:pPr>
        <w:ind w:left="25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 xml:space="preserve">3.Обеспечение  </w:t>
      </w:r>
      <w:proofErr w:type="gramStart"/>
      <w:r w:rsidRPr="000B31B1">
        <w:rPr>
          <w:rFonts w:ascii="Times New Roman" w:hAnsi="Times New Roman" w:cs="Times New Roman"/>
          <w:sz w:val="24"/>
          <w:szCs w:val="24"/>
        </w:rPr>
        <w:t>пропускного</w:t>
      </w:r>
      <w:proofErr w:type="gramEnd"/>
      <w:r w:rsidRPr="000B31B1">
        <w:rPr>
          <w:rFonts w:ascii="Times New Roman" w:hAnsi="Times New Roman" w:cs="Times New Roman"/>
          <w:sz w:val="24"/>
          <w:szCs w:val="24"/>
        </w:rPr>
        <w:t xml:space="preserve">  и внутриобъектового режимов  на объектах как самостоятельный вид охранных услуг. Организация внутриобъектового и  </w:t>
      </w:r>
      <w:proofErr w:type="gramStart"/>
      <w:r w:rsidRPr="000B31B1">
        <w:rPr>
          <w:rFonts w:ascii="Times New Roman" w:hAnsi="Times New Roman" w:cs="Times New Roman"/>
          <w:sz w:val="24"/>
          <w:szCs w:val="24"/>
        </w:rPr>
        <w:t>пропускного</w:t>
      </w:r>
      <w:proofErr w:type="gramEnd"/>
      <w:r w:rsidRPr="000B31B1">
        <w:rPr>
          <w:rFonts w:ascii="Times New Roman" w:hAnsi="Times New Roman" w:cs="Times New Roman"/>
          <w:sz w:val="24"/>
          <w:szCs w:val="24"/>
        </w:rPr>
        <w:t xml:space="preserve"> режимов. Выявление документов, имеющих признаки подделки.</w:t>
      </w:r>
    </w:p>
    <w:p w:rsidR="00285A47" w:rsidRPr="000B31B1" w:rsidRDefault="00285A47" w:rsidP="00285A47">
      <w:pPr>
        <w:ind w:left="253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1B1">
        <w:rPr>
          <w:rFonts w:ascii="Times New Roman" w:hAnsi="Times New Roman" w:cs="Times New Roman"/>
          <w:sz w:val="24"/>
          <w:szCs w:val="24"/>
        </w:rPr>
        <w:t xml:space="preserve">4.Тактика действий при задержании лиц, совершивших противоправное посягательство на охраняемое имущество либо нарушающих </w:t>
      </w:r>
      <w:proofErr w:type="spellStart"/>
      <w:r w:rsidRPr="000B31B1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Pr="000B31B1">
        <w:rPr>
          <w:rFonts w:ascii="Times New Roman" w:hAnsi="Times New Roman" w:cs="Times New Roman"/>
          <w:sz w:val="24"/>
          <w:szCs w:val="24"/>
        </w:rPr>
        <w:t xml:space="preserve"> и (или) пропускной режимы, и при передаче задерживаемых в органы внутренних дел (в полицию).</w:t>
      </w:r>
      <w:proofErr w:type="gramEnd"/>
    </w:p>
    <w:p w:rsidR="00285A47" w:rsidRPr="000B31B1" w:rsidRDefault="00285A47" w:rsidP="00285A47">
      <w:pPr>
        <w:ind w:left="25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>5. Особенности охраны объектов социальной сферы, жизнедеятельности и жизнеобеспечения населения, топливно-энергетического комплекса.</w:t>
      </w:r>
    </w:p>
    <w:p w:rsidR="00285A47" w:rsidRPr="000B31B1" w:rsidRDefault="00285A47" w:rsidP="00285A47">
      <w:pPr>
        <w:ind w:left="25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>6. Оказание охранных услуг на объектах транспортной инфраструктуры и транспортных средствах с учетом требований законодательства РФ о транспортной безопасности.</w:t>
      </w:r>
    </w:p>
    <w:p w:rsidR="00285A47" w:rsidRPr="000B31B1" w:rsidRDefault="00285A47" w:rsidP="00285A47">
      <w:pPr>
        <w:ind w:left="394"/>
        <w:rPr>
          <w:rFonts w:ascii="Times New Roman" w:hAnsi="Times New Roman" w:cs="Times New Roman"/>
          <w:sz w:val="24"/>
          <w:szCs w:val="24"/>
        </w:rPr>
      </w:pPr>
    </w:p>
    <w:p w:rsidR="00285A47" w:rsidRPr="000B31B1" w:rsidRDefault="00285A47" w:rsidP="00285A47">
      <w:pPr>
        <w:ind w:lef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1B1">
        <w:rPr>
          <w:rFonts w:ascii="Times New Roman" w:hAnsi="Times New Roman" w:cs="Times New Roman"/>
          <w:b/>
          <w:sz w:val="24"/>
          <w:szCs w:val="24"/>
        </w:rPr>
        <w:t>Тема 2. Защита жизни и здоровья граждан.</w:t>
      </w:r>
    </w:p>
    <w:p w:rsidR="00285A47" w:rsidRPr="000B31B1" w:rsidRDefault="00285A47" w:rsidP="00285A47">
      <w:pPr>
        <w:ind w:left="25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>1.Особенности заключения договора на оказание данного вида охранных услуг. Запрет на выдачу служебного оружия при осуществлении данного вида услуг.</w:t>
      </w:r>
    </w:p>
    <w:p w:rsidR="00285A47" w:rsidRPr="000B31B1" w:rsidRDefault="00285A47" w:rsidP="00285A47">
      <w:pPr>
        <w:spacing w:line="242" w:lineRule="auto"/>
        <w:ind w:left="25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>2.Тактика осуществления защиты жизни и здоровья граждан, находящихся на стационарных объектах.</w:t>
      </w:r>
    </w:p>
    <w:p w:rsidR="00285A47" w:rsidRPr="000B31B1" w:rsidRDefault="00285A47" w:rsidP="00285A47">
      <w:pPr>
        <w:spacing w:line="249" w:lineRule="exact"/>
        <w:ind w:left="394"/>
        <w:jc w:val="both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>3.Особенности осуществления защиты жизни и здоровья граждан в общественных местах.</w:t>
      </w:r>
    </w:p>
    <w:p w:rsidR="00285A47" w:rsidRPr="000B31B1" w:rsidRDefault="00285A47" w:rsidP="00285A47">
      <w:pPr>
        <w:spacing w:line="249" w:lineRule="exact"/>
        <w:ind w:left="394"/>
        <w:rPr>
          <w:rFonts w:ascii="Times New Roman" w:hAnsi="Times New Roman" w:cs="Times New Roman"/>
          <w:sz w:val="24"/>
          <w:szCs w:val="24"/>
        </w:rPr>
      </w:pPr>
    </w:p>
    <w:p w:rsidR="00285A47" w:rsidRPr="000B31B1" w:rsidRDefault="00285A47" w:rsidP="00285A47">
      <w:pPr>
        <w:spacing w:before="94"/>
        <w:ind w:left="253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1B1">
        <w:rPr>
          <w:rFonts w:ascii="Times New Roman" w:hAnsi="Times New Roman" w:cs="Times New Roman"/>
          <w:b/>
          <w:sz w:val="24"/>
          <w:szCs w:val="24"/>
        </w:rPr>
        <w:t>Тема 3. Тактика и методы обеспечения порядка в местах проведения массовых мероприятий.</w:t>
      </w:r>
    </w:p>
    <w:p w:rsidR="00285A47" w:rsidRPr="000B31B1" w:rsidRDefault="00285A47" w:rsidP="00285A47">
      <w:pPr>
        <w:spacing w:before="1" w:line="252" w:lineRule="exact"/>
        <w:ind w:left="394"/>
        <w:jc w:val="both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 xml:space="preserve">1.Понятие "массовые мероприятия", виды массовых мероприятий. Принципы организации </w:t>
      </w:r>
      <w:r w:rsidRPr="000B31B1">
        <w:rPr>
          <w:rFonts w:ascii="Times New Roman" w:hAnsi="Times New Roman" w:cs="Times New Roman"/>
          <w:sz w:val="24"/>
          <w:szCs w:val="24"/>
        </w:rPr>
        <w:lastRenderedPageBreak/>
        <w:t>охраны массовых мероприятий. Организация и осуществление охраны при подготовке, во время проведения и после окончания массовых</w:t>
      </w:r>
      <w:r w:rsidRPr="000B31B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B31B1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285A47" w:rsidRPr="000B31B1" w:rsidRDefault="00285A47" w:rsidP="00285A47">
      <w:pPr>
        <w:spacing w:line="252" w:lineRule="exact"/>
        <w:ind w:left="394"/>
        <w:jc w:val="both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>2.Порядок действий в нестандартных и конфликтных ситуациях.</w:t>
      </w:r>
    </w:p>
    <w:p w:rsidR="00285A47" w:rsidRPr="000B31B1" w:rsidRDefault="00285A47" w:rsidP="00285A47">
      <w:pPr>
        <w:ind w:left="25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 xml:space="preserve">3.Тактика действий при оказании содействия правоохранительным органам в </w:t>
      </w:r>
      <w:r>
        <w:rPr>
          <w:rFonts w:ascii="Times New Roman" w:hAnsi="Times New Roman" w:cs="Times New Roman"/>
          <w:sz w:val="24"/>
          <w:szCs w:val="24"/>
        </w:rPr>
        <w:t xml:space="preserve">обеспечении правопорядка,   </w:t>
      </w:r>
      <w:r w:rsidRPr="000B31B1">
        <w:rPr>
          <w:rFonts w:ascii="Times New Roman" w:hAnsi="Times New Roman" w:cs="Times New Roman"/>
          <w:sz w:val="24"/>
          <w:szCs w:val="24"/>
        </w:rPr>
        <w:t>в местах оказания охранных услуг и на прилегающих территориях. Тактика действий при совместном патрулировании и работе на объектах, в том числе с сотрудниками полиции, а также военнослужащими (сотрудниками) войск национальной гвардии.</w:t>
      </w:r>
    </w:p>
    <w:p w:rsidR="00285A47" w:rsidRPr="000B31B1" w:rsidRDefault="00285A47" w:rsidP="00285A47">
      <w:pPr>
        <w:ind w:left="253" w:firstLine="141"/>
        <w:rPr>
          <w:rFonts w:ascii="Times New Roman" w:hAnsi="Times New Roman" w:cs="Times New Roman"/>
          <w:sz w:val="24"/>
          <w:szCs w:val="24"/>
        </w:rPr>
      </w:pPr>
    </w:p>
    <w:p w:rsidR="00285A47" w:rsidRPr="000B31B1" w:rsidRDefault="00285A47" w:rsidP="00285A47">
      <w:pPr>
        <w:tabs>
          <w:tab w:val="left" w:pos="1160"/>
          <w:tab w:val="left" w:pos="1565"/>
          <w:tab w:val="left" w:pos="3945"/>
          <w:tab w:val="left" w:pos="4303"/>
          <w:tab w:val="left" w:pos="5876"/>
          <w:tab w:val="left" w:pos="7687"/>
          <w:tab w:val="left" w:pos="9028"/>
          <w:tab w:val="left" w:pos="9520"/>
        </w:tabs>
        <w:ind w:left="253" w:right="123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1B1">
        <w:rPr>
          <w:rFonts w:ascii="Times New Roman" w:hAnsi="Times New Roman" w:cs="Times New Roman"/>
          <w:b/>
          <w:sz w:val="24"/>
          <w:szCs w:val="24"/>
        </w:rPr>
        <w:t>Тема</w:t>
      </w:r>
      <w:r w:rsidRPr="000B31B1">
        <w:rPr>
          <w:rFonts w:ascii="Times New Roman" w:hAnsi="Times New Roman" w:cs="Times New Roman"/>
          <w:b/>
          <w:sz w:val="24"/>
          <w:szCs w:val="24"/>
        </w:rPr>
        <w:tab/>
        <w:t>4.</w:t>
      </w:r>
      <w:r w:rsidRPr="000B31B1">
        <w:rPr>
          <w:rFonts w:ascii="Times New Roman" w:hAnsi="Times New Roman" w:cs="Times New Roman"/>
          <w:b/>
          <w:sz w:val="24"/>
          <w:szCs w:val="24"/>
        </w:rPr>
        <w:tab/>
        <w:t>Консультирование</w:t>
      </w:r>
      <w:r w:rsidRPr="000B31B1">
        <w:rPr>
          <w:rFonts w:ascii="Times New Roman" w:hAnsi="Times New Roman" w:cs="Times New Roman"/>
          <w:b/>
          <w:sz w:val="24"/>
          <w:szCs w:val="24"/>
        </w:rPr>
        <w:tab/>
        <w:t>и</w:t>
      </w:r>
      <w:r w:rsidRPr="000B31B1">
        <w:rPr>
          <w:rFonts w:ascii="Times New Roman" w:hAnsi="Times New Roman" w:cs="Times New Roman"/>
          <w:b/>
          <w:sz w:val="24"/>
          <w:szCs w:val="24"/>
        </w:rPr>
        <w:tab/>
        <w:t>подготовка</w:t>
      </w:r>
      <w:r w:rsidRPr="000B31B1">
        <w:rPr>
          <w:rFonts w:ascii="Times New Roman" w:hAnsi="Times New Roman" w:cs="Times New Roman"/>
          <w:b/>
          <w:sz w:val="24"/>
          <w:szCs w:val="24"/>
        </w:rPr>
        <w:tab/>
        <w:t>рекомендаций</w:t>
      </w:r>
      <w:r w:rsidRPr="000B31B1">
        <w:rPr>
          <w:rFonts w:ascii="Times New Roman" w:hAnsi="Times New Roman" w:cs="Times New Roman"/>
          <w:b/>
          <w:sz w:val="24"/>
          <w:szCs w:val="24"/>
        </w:rPr>
        <w:tab/>
        <w:t>клиентам</w:t>
      </w:r>
      <w:r w:rsidRPr="000B31B1">
        <w:rPr>
          <w:rFonts w:ascii="Times New Roman" w:hAnsi="Times New Roman" w:cs="Times New Roman"/>
          <w:b/>
          <w:sz w:val="24"/>
          <w:szCs w:val="24"/>
        </w:rPr>
        <w:tab/>
        <w:t>по</w:t>
      </w:r>
      <w:r w:rsidRPr="000B31B1">
        <w:rPr>
          <w:rFonts w:ascii="Times New Roman" w:hAnsi="Times New Roman" w:cs="Times New Roman"/>
          <w:b/>
          <w:sz w:val="24"/>
          <w:szCs w:val="24"/>
        </w:rPr>
        <w:tab/>
        <w:t>вопросам правомерной защиты от противоправных</w:t>
      </w:r>
      <w:r w:rsidRPr="000B31B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B31B1">
        <w:rPr>
          <w:rFonts w:ascii="Times New Roman" w:hAnsi="Times New Roman" w:cs="Times New Roman"/>
          <w:b/>
          <w:sz w:val="24"/>
          <w:szCs w:val="24"/>
        </w:rPr>
        <w:t>посягательств.</w:t>
      </w:r>
    </w:p>
    <w:p w:rsidR="00285A47" w:rsidRPr="000B31B1" w:rsidRDefault="00285A47" w:rsidP="00285A47">
      <w:pPr>
        <w:spacing w:line="252" w:lineRule="exact"/>
        <w:ind w:left="394"/>
        <w:jc w:val="both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>1.Особенности заключения договора на оказание данного вида охранных услуг. Предмет договора.</w:t>
      </w:r>
    </w:p>
    <w:p w:rsidR="00285A47" w:rsidRPr="000B31B1" w:rsidRDefault="00285A47" w:rsidP="00285A47">
      <w:pPr>
        <w:ind w:left="25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>2.Особенности консультирования и подготовки рекомендаций по вопросам обеспечения защиты имущества от противоправных посягательств.</w:t>
      </w:r>
    </w:p>
    <w:p w:rsidR="00285A47" w:rsidRPr="000B31B1" w:rsidRDefault="00285A47" w:rsidP="00285A47">
      <w:pPr>
        <w:ind w:left="25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>3.Особенности консультирования и подготовки рекомендаций по вопросам обеспечения личной безопасности.</w:t>
      </w:r>
    </w:p>
    <w:p w:rsidR="00A240E4" w:rsidRDefault="00A240E4" w:rsidP="00285A47">
      <w:pPr>
        <w:spacing w:before="1"/>
        <w:ind w:left="253" w:right="117" w:firstLine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0E4" w:rsidRDefault="00A240E4" w:rsidP="00285A47">
      <w:pPr>
        <w:spacing w:before="1"/>
        <w:ind w:left="253" w:right="117" w:firstLine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0E4" w:rsidRDefault="00A240E4" w:rsidP="00285A47">
      <w:pPr>
        <w:spacing w:before="1"/>
        <w:ind w:left="253" w:right="117" w:firstLine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A47" w:rsidRPr="000B31B1" w:rsidRDefault="00A240E4" w:rsidP="00285A47">
      <w:pPr>
        <w:spacing w:before="1"/>
        <w:ind w:left="253" w:right="117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285A47" w:rsidRPr="000B31B1">
        <w:rPr>
          <w:rFonts w:ascii="Times New Roman" w:hAnsi="Times New Roman" w:cs="Times New Roman"/>
          <w:b/>
          <w:sz w:val="24"/>
          <w:szCs w:val="24"/>
        </w:rPr>
        <w:t>ема 5. 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охраны, принятием соответствующих мер реагирования на их сигнальную информацию.</w:t>
      </w:r>
    </w:p>
    <w:p w:rsidR="00285A47" w:rsidRPr="000B31B1" w:rsidRDefault="00285A47" w:rsidP="00285A47">
      <w:pPr>
        <w:ind w:left="25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>1.Условия осуществления данного вида деятельности, охрана объектов и (или) имущества на объектах.</w:t>
      </w:r>
    </w:p>
    <w:p w:rsidR="00285A47" w:rsidRPr="000B31B1" w:rsidRDefault="00285A47" w:rsidP="00285A47">
      <w:pPr>
        <w:ind w:left="253" w:right="24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>2.Осуществление проектирования, монтажа и эксплуатационного обслуживания технических средств охраны.</w:t>
      </w:r>
    </w:p>
    <w:p w:rsidR="00285A47" w:rsidRPr="000B31B1" w:rsidRDefault="00285A47" w:rsidP="00285A47">
      <w:pPr>
        <w:ind w:left="25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>3.Особенности организации охраны с применением технических средств охранной, пожарной и тревожной сигнализаций. Особенности действий охранников, обеспечивающих оказание данного вида услу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B31B1">
        <w:rPr>
          <w:rFonts w:ascii="Times New Roman" w:hAnsi="Times New Roman" w:cs="Times New Roman"/>
          <w:sz w:val="24"/>
          <w:szCs w:val="24"/>
        </w:rPr>
        <w:t>.</w:t>
      </w:r>
    </w:p>
    <w:p w:rsidR="00285A47" w:rsidRDefault="00285A47" w:rsidP="00285A47">
      <w:pPr>
        <w:spacing w:line="252" w:lineRule="exact"/>
        <w:ind w:lef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1B1">
        <w:rPr>
          <w:rFonts w:ascii="Times New Roman" w:hAnsi="Times New Roman" w:cs="Times New Roman"/>
          <w:b/>
          <w:sz w:val="24"/>
          <w:szCs w:val="24"/>
        </w:rPr>
        <w:t>Тема 6. Действия сотрудника охраны в экстремальных ситуациях.</w:t>
      </w:r>
    </w:p>
    <w:p w:rsidR="00A240E4" w:rsidRPr="000B31B1" w:rsidRDefault="00A240E4" w:rsidP="00285A47">
      <w:pPr>
        <w:spacing w:line="252" w:lineRule="exact"/>
        <w:ind w:lef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A47" w:rsidRPr="000B31B1" w:rsidRDefault="00285A47" w:rsidP="00285A47">
      <w:pPr>
        <w:tabs>
          <w:tab w:val="left" w:pos="2148"/>
          <w:tab w:val="left" w:pos="4245"/>
          <w:tab w:val="left" w:pos="5120"/>
          <w:tab w:val="left" w:pos="7008"/>
          <w:tab w:val="left" w:pos="8484"/>
          <w:tab w:val="left" w:pos="9671"/>
        </w:tabs>
        <w:spacing w:before="1"/>
        <w:ind w:left="253" w:right="12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>1.Общая последовательность на месте происшествия.</w:t>
      </w:r>
    </w:p>
    <w:p w:rsidR="00285A47" w:rsidRPr="000B31B1" w:rsidRDefault="00285A47" w:rsidP="00285A47">
      <w:pPr>
        <w:ind w:left="394"/>
        <w:jc w:val="both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>2.Действия при пожарах, технических авариях, природных и техногенных катастрофах.</w:t>
      </w:r>
    </w:p>
    <w:p w:rsidR="00285A47" w:rsidRPr="000B31B1" w:rsidRDefault="00285A47" w:rsidP="00285A47">
      <w:pPr>
        <w:ind w:left="394"/>
        <w:jc w:val="both"/>
        <w:rPr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 xml:space="preserve">3. Действия при совершении преступлений и административных правонарушений на объектах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1B1">
        <w:rPr>
          <w:rFonts w:ascii="Times New Roman" w:hAnsi="Times New Roman" w:cs="Times New Roman"/>
          <w:sz w:val="24"/>
          <w:szCs w:val="24"/>
        </w:rPr>
        <w:t xml:space="preserve">охраны (за исключением действий в ситуациях террористической угрозы, в рамках дисциплины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1B1">
        <w:rPr>
          <w:rFonts w:ascii="Times New Roman" w:hAnsi="Times New Roman" w:cs="Times New Roman"/>
          <w:sz w:val="24"/>
          <w:szCs w:val="24"/>
        </w:rPr>
        <w:t>«Противодействие терроризму»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B31B1">
        <w:rPr>
          <w:rFonts w:ascii="Times New Roman" w:hAnsi="Times New Roman" w:cs="Times New Roman"/>
          <w:sz w:val="24"/>
          <w:szCs w:val="24"/>
        </w:rPr>
        <w:t>.</w:t>
      </w:r>
    </w:p>
    <w:p w:rsidR="00285A47" w:rsidRDefault="00285A47" w:rsidP="00285A47">
      <w:pPr>
        <w:pStyle w:val="Heading2"/>
        <w:tabs>
          <w:tab w:val="left" w:pos="724"/>
        </w:tabs>
        <w:spacing w:before="1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285A47" w:rsidRPr="00FD16F3" w:rsidRDefault="00285A47" w:rsidP="00285A47">
      <w:pPr>
        <w:pStyle w:val="Heading2"/>
        <w:tabs>
          <w:tab w:val="left" w:pos="724"/>
        </w:tabs>
        <w:spacing w:before="1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</w:t>
      </w:r>
      <w:r w:rsidRPr="00FD16F3">
        <w:rPr>
          <w:rFonts w:ascii="Times New Roman" w:hAnsi="Times New Roman" w:cs="Times New Roman"/>
          <w:sz w:val="20"/>
          <w:szCs w:val="20"/>
        </w:rPr>
        <w:t xml:space="preserve">. ТЕМАТИЧЕСКИЙ  ПЛАН   </w:t>
      </w:r>
      <w:r w:rsidRPr="00F953F7">
        <w:rPr>
          <w:rFonts w:ascii="Times New Roman" w:hAnsi="Times New Roman" w:cs="Times New Roman"/>
          <w:sz w:val="22"/>
          <w:szCs w:val="22"/>
        </w:rPr>
        <w:t>дисциплины</w:t>
      </w:r>
      <w:r w:rsidRPr="00FD16F3">
        <w:rPr>
          <w:rFonts w:ascii="Times New Roman" w:hAnsi="Times New Roman" w:cs="Times New Roman"/>
          <w:sz w:val="20"/>
          <w:szCs w:val="20"/>
        </w:rPr>
        <w:t xml:space="preserve">    "ПСИХОЛОГИЧЕСКАЯ  ПОДГОТОВКА"</w:t>
      </w:r>
    </w:p>
    <w:p w:rsidR="00285A47" w:rsidRPr="006C00A9" w:rsidRDefault="00285A47" w:rsidP="00285A47">
      <w:pPr>
        <w:pStyle w:val="Heading2"/>
        <w:tabs>
          <w:tab w:val="left" w:pos="724"/>
        </w:tabs>
        <w:spacing w:before="1"/>
        <w:rPr>
          <w:rFonts w:ascii="Times New Roman" w:hAnsi="Times New Roman" w:cs="Times New Roman"/>
          <w:sz w:val="22"/>
          <w:szCs w:val="22"/>
        </w:rPr>
      </w:pPr>
    </w:p>
    <w:tbl>
      <w:tblPr>
        <w:tblW w:w="928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419"/>
        <w:gridCol w:w="567"/>
        <w:gridCol w:w="567"/>
        <w:gridCol w:w="567"/>
        <w:gridCol w:w="425"/>
        <w:gridCol w:w="638"/>
        <w:gridCol w:w="567"/>
        <w:gridCol w:w="567"/>
        <w:gridCol w:w="567"/>
        <w:gridCol w:w="567"/>
        <w:gridCol w:w="567"/>
        <w:gridCol w:w="567"/>
      </w:tblGrid>
      <w:tr w:rsidR="00285A47" w:rsidRPr="006C00A9" w:rsidTr="00A240E4">
        <w:trPr>
          <w:cantSplit/>
          <w:trHeight w:val="240"/>
          <w:jc w:val="center"/>
        </w:trPr>
        <w:tc>
          <w:tcPr>
            <w:tcW w:w="54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6C00A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Наименование тем</w:t>
            </w:r>
          </w:p>
        </w:tc>
        <w:tc>
          <w:tcPr>
            <w:tcW w:w="2120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85A47" w:rsidRPr="008F447F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 </w:t>
            </w:r>
            <w:r w:rsidRPr="008F447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5 </w:t>
            </w:r>
            <w:r w:rsidRPr="008F44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разряд</w:t>
            </w:r>
          </w:p>
        </w:tc>
        <w:tc>
          <w:tcPr>
            <w:tcW w:w="2197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85A47" w:rsidRPr="008F447F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 </w:t>
            </w:r>
            <w:r w:rsidRPr="008F447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6 </w:t>
            </w:r>
            <w:r w:rsidRPr="008F44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разряд</w:t>
            </w:r>
          </w:p>
        </w:tc>
        <w:tc>
          <w:tcPr>
            <w:tcW w:w="2268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85A47" w:rsidRPr="008F447F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 5 на 6 </w:t>
            </w:r>
            <w:r w:rsidRPr="008F44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разряд</w:t>
            </w:r>
          </w:p>
        </w:tc>
      </w:tr>
      <w:tr w:rsidR="00285A47" w:rsidRPr="006C00A9" w:rsidTr="00A240E4">
        <w:trPr>
          <w:cantSplit/>
          <w:trHeight w:val="240"/>
          <w:jc w:val="center"/>
        </w:trPr>
        <w:tc>
          <w:tcPr>
            <w:tcW w:w="540" w:type="dxa"/>
            <w:vMerge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19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</w:tr>
      <w:tr w:rsidR="00285A47" w:rsidRPr="006C00A9" w:rsidTr="00A240E4">
        <w:trPr>
          <w:cantSplit/>
          <w:trHeight w:val="240"/>
          <w:jc w:val="center"/>
        </w:trPr>
        <w:tc>
          <w:tcPr>
            <w:tcW w:w="540" w:type="dxa"/>
            <w:vMerge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285A47" w:rsidRPr="008F447F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447F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textDirection w:val="btLr"/>
          </w:tcPr>
          <w:p w:rsidR="00285A47" w:rsidRPr="006C00A9" w:rsidRDefault="00285A47" w:rsidP="00285A47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Тек</w:t>
            </w:r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онтроль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285A47" w:rsidRPr="008F447F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447F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textDirection w:val="btL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Тек</w:t>
            </w:r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онтроль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285A47" w:rsidRPr="008F447F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447F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textDirection w:val="btL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Тек</w:t>
            </w:r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онтроль</w:t>
            </w:r>
          </w:p>
        </w:tc>
      </w:tr>
      <w:tr w:rsidR="00285A47" w:rsidRPr="006C00A9" w:rsidTr="00A240E4">
        <w:trPr>
          <w:cantSplit/>
          <w:trHeight w:val="1134"/>
          <w:jc w:val="center"/>
        </w:trPr>
        <w:tc>
          <w:tcPr>
            <w:tcW w:w="54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vMerge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теорет</w:t>
            </w:r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ческих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практ</w:t>
            </w:r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ческих</w:t>
            </w:r>
            <w:proofErr w:type="spellEnd"/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textDirection w:val="btL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теорет</w:t>
            </w:r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0A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ческих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практ</w:t>
            </w:r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ческих</w:t>
            </w:r>
            <w:proofErr w:type="spellEnd"/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теорет</w:t>
            </w:r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0A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ческих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практ</w:t>
            </w:r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ческих</w:t>
            </w:r>
            <w:proofErr w:type="spellEnd"/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textDirection w:val="btL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5A47" w:rsidRPr="006C00A9" w:rsidTr="00A240E4">
        <w:trPr>
          <w:cantSplit/>
          <w:trHeight w:val="600"/>
          <w:jc w:val="center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     </w:t>
            </w:r>
            <w:r w:rsidRPr="00541E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аспекты в частной    </w:t>
            </w:r>
            <w:r w:rsidRPr="00541E9A">
              <w:rPr>
                <w:rFonts w:ascii="Times New Roman" w:hAnsi="Times New Roman" w:cs="Times New Roman"/>
                <w:sz w:val="24"/>
                <w:szCs w:val="24"/>
              </w:rPr>
              <w:br/>
              <w:t>охранной деятельности</w:t>
            </w:r>
          </w:p>
        </w:tc>
        <w:tc>
          <w:tcPr>
            <w:tcW w:w="419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85A47" w:rsidRPr="00541E9A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A47" w:rsidRPr="0089622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5A47" w:rsidRPr="00896229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A47" w:rsidRPr="0089622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5A47" w:rsidRPr="00896229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  <w:p w:rsidR="00285A47" w:rsidRPr="00541E9A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89622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85A47" w:rsidRPr="00541E9A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85A47" w:rsidRPr="00541E9A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85A47" w:rsidRPr="00541E9A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5A47" w:rsidRPr="00541E9A" w:rsidRDefault="00285A47" w:rsidP="00285A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A47" w:rsidRPr="006C00A9" w:rsidTr="00A240E4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sz w:val="24"/>
                <w:szCs w:val="24"/>
              </w:rPr>
              <w:t xml:space="preserve">Факторы стресса в    </w:t>
            </w:r>
            <w:r w:rsidRPr="00541E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частной охранной     </w:t>
            </w:r>
            <w:r w:rsidRPr="00541E9A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деятельности. Способы</w:t>
            </w:r>
            <w:r w:rsidRPr="00541E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преодоления стресса  </w:t>
            </w:r>
          </w:p>
        </w:tc>
        <w:tc>
          <w:tcPr>
            <w:tcW w:w="419" w:type="dxa"/>
            <w:vMerge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89622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89622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  <w:vMerge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85A47" w:rsidRPr="00541E9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47" w:rsidRPr="006C00A9" w:rsidTr="00A240E4">
        <w:trPr>
          <w:cantSplit/>
          <w:trHeight w:val="360"/>
          <w:jc w:val="center"/>
        </w:trPr>
        <w:tc>
          <w:tcPr>
            <w:tcW w:w="270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A3C">
              <w:rPr>
                <w:rFonts w:ascii="Times New Roman" w:hAnsi="Times New Roman" w:cs="Times New Roman"/>
                <w:b/>
                <w:sz w:val="22"/>
                <w:szCs w:val="22"/>
              </w:rPr>
              <w:t>Промежуточная</w:t>
            </w:r>
          </w:p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A3C">
              <w:rPr>
                <w:rFonts w:ascii="Times New Roman" w:hAnsi="Times New Roman" w:cs="Times New Roman"/>
                <w:b/>
                <w:sz w:val="22"/>
                <w:szCs w:val="22"/>
              </w:rPr>
              <w:t>аттестация</w:t>
            </w:r>
          </w:p>
        </w:tc>
        <w:tc>
          <w:tcPr>
            <w:tcW w:w="41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8F447F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8F447F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8F447F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8F447F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8F447F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8F447F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85A47" w:rsidRPr="006C00A9" w:rsidTr="00A240E4">
        <w:trPr>
          <w:cantSplit/>
          <w:trHeight w:val="240"/>
          <w:jc w:val="center"/>
        </w:trPr>
        <w:tc>
          <w:tcPr>
            <w:tcW w:w="270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4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85A47" w:rsidRDefault="00285A47" w:rsidP="00285A47">
      <w:pPr>
        <w:spacing w:line="253" w:lineRule="exact"/>
        <w:ind w:left="39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5A47" w:rsidRPr="000B31B1" w:rsidRDefault="00285A47" w:rsidP="00285A47">
      <w:pPr>
        <w:spacing w:line="253" w:lineRule="exact"/>
        <w:ind w:lef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6.4.1</w:t>
      </w:r>
      <w:r w:rsidRPr="000B31B1">
        <w:rPr>
          <w:rFonts w:ascii="Times New Roman" w:hAnsi="Times New Roman" w:cs="Times New Roman"/>
          <w:b/>
          <w:sz w:val="24"/>
          <w:szCs w:val="24"/>
        </w:rPr>
        <w:t>. Рабочая  программа  дисциплины  «Психологическая  подготовка»</w:t>
      </w:r>
    </w:p>
    <w:p w:rsidR="00285A47" w:rsidRPr="000B31B1" w:rsidRDefault="00285A47" w:rsidP="00285A47">
      <w:pPr>
        <w:spacing w:before="230" w:line="252" w:lineRule="exact"/>
        <w:ind w:left="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1B1">
        <w:rPr>
          <w:rFonts w:ascii="Times New Roman" w:hAnsi="Times New Roman" w:cs="Times New Roman"/>
          <w:b/>
          <w:sz w:val="24"/>
          <w:szCs w:val="24"/>
        </w:rPr>
        <w:t>Тема 1. Психологические аспекты в частной охранной деятельности.</w:t>
      </w:r>
    </w:p>
    <w:p w:rsidR="00285A47" w:rsidRDefault="00285A47" w:rsidP="00285A47">
      <w:pPr>
        <w:ind w:left="536" w:right="1132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 xml:space="preserve">1.Психологические аспекты наблюдения. Визуальная диагностика объектов наблюдения. </w:t>
      </w:r>
    </w:p>
    <w:p w:rsidR="00285A47" w:rsidRPr="000B31B1" w:rsidRDefault="00285A47" w:rsidP="00285A47">
      <w:pPr>
        <w:ind w:left="536" w:right="1132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>2.Психологические особенности проверки документов.</w:t>
      </w:r>
    </w:p>
    <w:p w:rsidR="00285A47" w:rsidRPr="000B31B1" w:rsidRDefault="00285A47" w:rsidP="00285A47">
      <w:pPr>
        <w:spacing w:line="252" w:lineRule="exact"/>
        <w:ind w:left="536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>3.Поведение охранников в экстремальных и конфликтных ситуациях.</w:t>
      </w:r>
    </w:p>
    <w:p w:rsidR="00285A47" w:rsidRPr="000B31B1" w:rsidRDefault="00285A47" w:rsidP="00285A47">
      <w:pPr>
        <w:spacing w:line="252" w:lineRule="exact"/>
        <w:ind w:left="536"/>
        <w:rPr>
          <w:rFonts w:ascii="Times New Roman" w:hAnsi="Times New Roman" w:cs="Times New Roman"/>
          <w:sz w:val="24"/>
          <w:szCs w:val="24"/>
        </w:rPr>
      </w:pPr>
    </w:p>
    <w:p w:rsidR="00A240E4" w:rsidRDefault="00A240E4" w:rsidP="00285A47">
      <w:pPr>
        <w:ind w:left="253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0E4" w:rsidRDefault="00A240E4" w:rsidP="00285A47">
      <w:pPr>
        <w:ind w:left="253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A47" w:rsidRPr="000B31B1" w:rsidRDefault="00285A47" w:rsidP="00285A47">
      <w:pPr>
        <w:ind w:left="253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1B1">
        <w:rPr>
          <w:rFonts w:ascii="Times New Roman" w:hAnsi="Times New Roman" w:cs="Times New Roman"/>
          <w:b/>
          <w:sz w:val="24"/>
          <w:szCs w:val="24"/>
        </w:rPr>
        <w:t>Тема 2. Факторы стресса в частной охранной деятельности. Способы преодоления стресса.</w:t>
      </w:r>
    </w:p>
    <w:p w:rsidR="00285A47" w:rsidRDefault="00285A47" w:rsidP="00285A47">
      <w:pPr>
        <w:ind w:left="536"/>
        <w:jc w:val="both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>1.Пути повышения психологической устойчивости личности охранников.</w:t>
      </w:r>
    </w:p>
    <w:p w:rsidR="00285A47" w:rsidRPr="000B31B1" w:rsidRDefault="00285A47" w:rsidP="00285A47">
      <w:pPr>
        <w:tabs>
          <w:tab w:val="left" w:pos="1859"/>
          <w:tab w:val="left" w:pos="3366"/>
          <w:tab w:val="left" w:pos="5445"/>
          <w:tab w:val="left" w:pos="7658"/>
          <w:tab w:val="left" w:pos="9407"/>
        </w:tabs>
        <w:spacing w:before="2"/>
        <w:ind w:left="536"/>
        <w:jc w:val="both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>2.Способы</w:t>
      </w:r>
      <w:r w:rsidRPr="000B31B1">
        <w:rPr>
          <w:rFonts w:ascii="Times New Roman" w:hAnsi="Times New Roman" w:cs="Times New Roman"/>
          <w:sz w:val="24"/>
          <w:szCs w:val="24"/>
        </w:rPr>
        <w:tab/>
        <w:t>избежания</w:t>
      </w:r>
      <w:r w:rsidRPr="000B31B1">
        <w:rPr>
          <w:rFonts w:ascii="Times New Roman" w:hAnsi="Times New Roman" w:cs="Times New Roman"/>
          <w:sz w:val="24"/>
          <w:szCs w:val="24"/>
        </w:rPr>
        <w:tab/>
        <w:t>нежелательного</w:t>
      </w:r>
      <w:r w:rsidRPr="000B31B1">
        <w:rPr>
          <w:rFonts w:ascii="Times New Roman" w:hAnsi="Times New Roman" w:cs="Times New Roman"/>
          <w:sz w:val="24"/>
          <w:szCs w:val="24"/>
        </w:rPr>
        <w:tab/>
        <w:t>психологического</w:t>
      </w:r>
      <w:r w:rsidRPr="000B31B1">
        <w:rPr>
          <w:rFonts w:ascii="Times New Roman" w:hAnsi="Times New Roman" w:cs="Times New Roman"/>
          <w:sz w:val="24"/>
          <w:szCs w:val="24"/>
        </w:rPr>
        <w:tab/>
        <w:t>воздействия:</w:t>
      </w:r>
    </w:p>
    <w:p w:rsidR="00285A47" w:rsidRPr="000B31B1" w:rsidRDefault="00285A47" w:rsidP="00285A47">
      <w:pPr>
        <w:tabs>
          <w:tab w:val="left" w:pos="1859"/>
          <w:tab w:val="left" w:pos="3366"/>
          <w:tab w:val="left" w:pos="5445"/>
          <w:tab w:val="left" w:pos="7658"/>
          <w:tab w:val="left" w:pos="9407"/>
        </w:tabs>
        <w:spacing w:before="2"/>
        <w:ind w:left="536"/>
        <w:jc w:val="both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 xml:space="preserve">сохранение эмоционального равновесия, физического спокойствия, восстановительный процесс. </w:t>
      </w:r>
    </w:p>
    <w:p w:rsidR="00285A47" w:rsidRPr="000B31B1" w:rsidRDefault="00285A47" w:rsidP="00285A47">
      <w:pPr>
        <w:tabs>
          <w:tab w:val="left" w:pos="1859"/>
          <w:tab w:val="left" w:pos="3366"/>
          <w:tab w:val="left" w:pos="5445"/>
          <w:tab w:val="left" w:pos="7658"/>
          <w:tab w:val="left" w:pos="9407"/>
        </w:tabs>
        <w:spacing w:before="2"/>
        <w:ind w:left="536"/>
        <w:jc w:val="both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>3.Основы профессионально-психологического настроя и саморегуляции</w:t>
      </w:r>
      <w:r w:rsidRPr="000B31B1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0B31B1">
        <w:rPr>
          <w:rFonts w:ascii="Times New Roman" w:hAnsi="Times New Roman" w:cs="Times New Roman"/>
          <w:sz w:val="24"/>
          <w:szCs w:val="24"/>
        </w:rPr>
        <w:t>охранников.</w:t>
      </w:r>
    </w:p>
    <w:p w:rsidR="00285A47" w:rsidRDefault="00285A47" w:rsidP="00285A47">
      <w:pPr>
        <w:pStyle w:val="Heading2"/>
        <w:tabs>
          <w:tab w:val="left" w:pos="724"/>
        </w:tabs>
        <w:rPr>
          <w:rFonts w:ascii="Times New Roman" w:hAnsi="Times New Roman" w:cs="Times New Roman"/>
          <w:sz w:val="22"/>
          <w:szCs w:val="22"/>
        </w:rPr>
      </w:pPr>
      <w:r w:rsidRPr="006C00A9"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285A47" w:rsidRDefault="00285A47" w:rsidP="00285A47">
      <w:pPr>
        <w:pStyle w:val="Heading2"/>
        <w:tabs>
          <w:tab w:val="left" w:pos="724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6.5</w:t>
      </w:r>
      <w:r w:rsidRPr="00FD16F3">
        <w:rPr>
          <w:rFonts w:ascii="Times New Roman" w:hAnsi="Times New Roman" w:cs="Times New Roman"/>
          <w:sz w:val="20"/>
          <w:szCs w:val="20"/>
        </w:rPr>
        <w:t xml:space="preserve">. ТЕМАТИЧЕСКИЙ  ПЛАН   </w:t>
      </w:r>
      <w:r w:rsidRPr="00F953F7">
        <w:rPr>
          <w:rFonts w:ascii="Times New Roman" w:hAnsi="Times New Roman" w:cs="Times New Roman"/>
          <w:sz w:val="22"/>
          <w:szCs w:val="22"/>
        </w:rPr>
        <w:t>дисциплины</w:t>
      </w:r>
      <w:r w:rsidRPr="00FD16F3">
        <w:rPr>
          <w:rFonts w:ascii="Times New Roman" w:hAnsi="Times New Roman" w:cs="Times New Roman"/>
          <w:sz w:val="20"/>
          <w:szCs w:val="20"/>
        </w:rPr>
        <w:t xml:space="preserve">   «ОГНЕВАЯ  ПОДГОТОВКА»</w:t>
      </w:r>
    </w:p>
    <w:p w:rsidR="00285A47" w:rsidRDefault="00285A47" w:rsidP="00285A47">
      <w:pPr>
        <w:pStyle w:val="Heading2"/>
        <w:tabs>
          <w:tab w:val="left" w:pos="724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285A47" w:rsidRDefault="00285A47" w:rsidP="00285A47">
      <w:pPr>
        <w:pStyle w:val="Heading2"/>
        <w:tabs>
          <w:tab w:val="left" w:pos="724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11" w:type="dxa"/>
        <w:jc w:val="center"/>
        <w:tblInd w:w="-3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6"/>
        <w:gridCol w:w="2160"/>
        <w:gridCol w:w="419"/>
        <w:gridCol w:w="567"/>
        <w:gridCol w:w="567"/>
        <w:gridCol w:w="567"/>
        <w:gridCol w:w="425"/>
        <w:gridCol w:w="638"/>
        <w:gridCol w:w="567"/>
        <w:gridCol w:w="567"/>
        <w:gridCol w:w="567"/>
        <w:gridCol w:w="567"/>
        <w:gridCol w:w="567"/>
        <w:gridCol w:w="567"/>
      </w:tblGrid>
      <w:tr w:rsidR="00285A47" w:rsidRPr="006C00A9" w:rsidTr="00A240E4">
        <w:trPr>
          <w:cantSplit/>
          <w:trHeight w:val="240"/>
          <w:jc w:val="center"/>
        </w:trPr>
        <w:tc>
          <w:tcPr>
            <w:tcW w:w="86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6C00A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Наименование тем</w:t>
            </w:r>
          </w:p>
        </w:tc>
        <w:tc>
          <w:tcPr>
            <w:tcW w:w="21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47" w:rsidRPr="008F447F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 </w:t>
            </w:r>
            <w:r w:rsidRPr="008F447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5 </w:t>
            </w:r>
            <w:r w:rsidRPr="008F44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разряд</w:t>
            </w:r>
          </w:p>
        </w:tc>
        <w:tc>
          <w:tcPr>
            <w:tcW w:w="2197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47" w:rsidRPr="008F447F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 </w:t>
            </w:r>
            <w:r w:rsidRPr="008F447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6 </w:t>
            </w:r>
            <w:r w:rsidRPr="008F44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разряд</w:t>
            </w:r>
          </w:p>
        </w:tc>
        <w:tc>
          <w:tcPr>
            <w:tcW w:w="2268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85A47" w:rsidRPr="008F447F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 5 на 6 </w:t>
            </w:r>
            <w:r w:rsidRPr="008F44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разряд</w:t>
            </w:r>
          </w:p>
        </w:tc>
      </w:tr>
      <w:tr w:rsidR="00285A47" w:rsidRPr="006C00A9" w:rsidTr="00A240E4">
        <w:trPr>
          <w:cantSplit/>
          <w:trHeight w:val="240"/>
          <w:jc w:val="center"/>
        </w:trPr>
        <w:tc>
          <w:tcPr>
            <w:tcW w:w="866" w:type="dxa"/>
            <w:vMerge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</w:tr>
      <w:tr w:rsidR="00285A47" w:rsidRPr="006C00A9" w:rsidTr="00A240E4">
        <w:trPr>
          <w:cantSplit/>
          <w:trHeight w:val="240"/>
          <w:jc w:val="center"/>
        </w:trPr>
        <w:tc>
          <w:tcPr>
            <w:tcW w:w="866" w:type="dxa"/>
            <w:vMerge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285A47" w:rsidRPr="008F447F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447F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285A47" w:rsidRPr="006C00A9" w:rsidRDefault="00285A47" w:rsidP="00285A47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Тек</w:t>
            </w:r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онтроль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285A47" w:rsidRPr="008F447F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447F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Тек</w:t>
            </w:r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онтроль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285A47" w:rsidRPr="008F447F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447F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textDirection w:val="btL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Тек</w:t>
            </w:r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онтроль</w:t>
            </w:r>
          </w:p>
        </w:tc>
      </w:tr>
      <w:tr w:rsidR="00285A47" w:rsidRPr="006C00A9" w:rsidTr="00A240E4">
        <w:trPr>
          <w:cantSplit/>
          <w:trHeight w:val="1134"/>
          <w:jc w:val="center"/>
        </w:trPr>
        <w:tc>
          <w:tcPr>
            <w:tcW w:w="86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теорет</w:t>
            </w:r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ческих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практ</w:t>
            </w:r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ческих</w:t>
            </w:r>
            <w:proofErr w:type="spellEnd"/>
          </w:p>
        </w:tc>
        <w:tc>
          <w:tcPr>
            <w:tcW w:w="567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теорет</w:t>
            </w:r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0A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ческих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практ</w:t>
            </w:r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ческих</w:t>
            </w:r>
            <w:proofErr w:type="spellEnd"/>
          </w:p>
        </w:tc>
        <w:tc>
          <w:tcPr>
            <w:tcW w:w="567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теорет</w:t>
            </w:r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0A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ческих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практ</w:t>
            </w:r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ческих</w:t>
            </w:r>
            <w:proofErr w:type="spellEnd"/>
          </w:p>
        </w:tc>
        <w:tc>
          <w:tcPr>
            <w:tcW w:w="567" w:type="dxa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5A47" w:rsidRPr="006C00A9" w:rsidTr="00A240E4">
        <w:trPr>
          <w:cantSplit/>
          <w:trHeight w:val="600"/>
          <w:jc w:val="center"/>
        </w:trPr>
        <w:tc>
          <w:tcPr>
            <w:tcW w:w="86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устройство, назначение,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ТТХ видов и типов оружия в ЧОД.</w:t>
            </w:r>
            <w:r w:rsidRPr="00541E9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41E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1E9A"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41E9A">
              <w:rPr>
                <w:rFonts w:ascii="Times New Roman" w:hAnsi="Times New Roman" w:cs="Times New Roman"/>
                <w:sz w:val="24"/>
                <w:szCs w:val="24"/>
              </w:rPr>
              <w:t>и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41E9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 обращении с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оружием.</w:t>
            </w:r>
            <w:r w:rsidRPr="00541E9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41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89622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C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89622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89622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C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89622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89622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C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285A47" w:rsidRPr="006C00A9" w:rsidTr="00A240E4">
        <w:trPr>
          <w:cantSplit/>
          <w:trHeight w:val="360"/>
          <w:jc w:val="center"/>
        </w:trPr>
        <w:tc>
          <w:tcPr>
            <w:tcW w:w="86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E9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Pr="00541E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учебных стрельб     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89622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C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89622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89622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C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89622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89622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C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285A47" w:rsidRPr="006C00A9" w:rsidTr="00A240E4">
        <w:trPr>
          <w:cantSplit/>
          <w:trHeight w:val="360"/>
          <w:jc w:val="center"/>
        </w:trPr>
        <w:tc>
          <w:tcPr>
            <w:tcW w:w="3026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A3C">
              <w:rPr>
                <w:rFonts w:ascii="Times New Roman" w:hAnsi="Times New Roman" w:cs="Times New Roman"/>
                <w:b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41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85A47" w:rsidRPr="006C00A9" w:rsidTr="00A240E4">
        <w:trPr>
          <w:cantSplit/>
          <w:trHeight w:val="240"/>
          <w:jc w:val="center"/>
        </w:trPr>
        <w:tc>
          <w:tcPr>
            <w:tcW w:w="3026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85A47" w:rsidRDefault="00285A47" w:rsidP="00285A47">
      <w:pPr>
        <w:spacing w:line="253" w:lineRule="exact"/>
        <w:ind w:left="3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285A47" w:rsidRPr="000B31B1" w:rsidRDefault="00285A47" w:rsidP="00285A47">
      <w:pPr>
        <w:spacing w:line="253" w:lineRule="exact"/>
        <w:ind w:left="394"/>
        <w:rPr>
          <w:rFonts w:ascii="Times New Roman" w:hAnsi="Times New Roman" w:cs="Times New Roman"/>
          <w:b/>
          <w:sz w:val="24"/>
          <w:szCs w:val="24"/>
        </w:rPr>
      </w:pPr>
      <w:r w:rsidRPr="007168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6.5.1</w:t>
      </w:r>
      <w:r w:rsidRPr="000B31B1">
        <w:rPr>
          <w:rFonts w:ascii="Times New Roman" w:hAnsi="Times New Roman" w:cs="Times New Roman"/>
          <w:b/>
          <w:sz w:val="24"/>
          <w:szCs w:val="24"/>
        </w:rPr>
        <w:t>. Рабочая  программа  дисциплины  «Огневая   подготовка»</w:t>
      </w:r>
    </w:p>
    <w:p w:rsidR="00285A47" w:rsidRPr="000B31B1" w:rsidRDefault="00285A47" w:rsidP="00285A47">
      <w:pPr>
        <w:spacing w:before="230"/>
        <w:ind w:left="253" w:right="120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1B1">
        <w:rPr>
          <w:rFonts w:ascii="Times New Roman" w:hAnsi="Times New Roman" w:cs="Times New Roman"/>
          <w:b/>
          <w:sz w:val="24"/>
          <w:szCs w:val="24"/>
        </w:rPr>
        <w:t>Тема 1. Общее устройство, назначение, тактико-технические характеристики видов и типов оружия, разрешенного для использования в частной охранной деятельности. Соблюдение установленных правил и мер безопасности при обращении с оружием.</w:t>
      </w:r>
    </w:p>
    <w:p w:rsidR="00285A47" w:rsidRPr="000B31B1" w:rsidRDefault="00285A47" w:rsidP="00285A47">
      <w:pPr>
        <w:spacing w:before="3"/>
        <w:ind w:left="253" w:right="12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>1.Общее устройство, принципы работы частей и механизмов служебного оружия. Выстрел. Начальная скорость пули. Траектория полета пули и ее элементы. Влияние внешних условий на полет пули.</w:t>
      </w:r>
    </w:p>
    <w:p w:rsidR="00285A47" w:rsidRPr="000B31B1" w:rsidRDefault="00285A47" w:rsidP="00285A47">
      <w:pPr>
        <w:ind w:left="253" w:right="12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>2.Порядок неполной разборки и сборки оружия, чистки, смазки оружия. Порядок его заряжания и разряжания. Проверка оружия, задержки при стрельбе и способы их устранения.</w:t>
      </w:r>
    </w:p>
    <w:p w:rsidR="00285A47" w:rsidRPr="000B31B1" w:rsidRDefault="00285A47" w:rsidP="00285A47">
      <w:pPr>
        <w:ind w:left="253" w:right="1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>3.Основы знаний правил стрельбы. Изготовка к стрельбе. Выбор прицела и точки прицеливания. Производство выстрела. Кучность и меткость стрельбы, способы их повышения. Прекращение стрельбы. Контрольный осмотр оружия.</w:t>
      </w:r>
    </w:p>
    <w:p w:rsidR="00285A47" w:rsidRDefault="00285A47" w:rsidP="00285A47">
      <w:pPr>
        <w:spacing w:line="252" w:lineRule="exact"/>
        <w:ind w:left="536"/>
        <w:rPr>
          <w:rFonts w:ascii="Times New Roman" w:hAnsi="Times New Roman" w:cs="Times New Roman"/>
          <w:sz w:val="24"/>
          <w:szCs w:val="24"/>
        </w:rPr>
      </w:pPr>
      <w:r w:rsidRPr="000B31B1">
        <w:rPr>
          <w:rFonts w:ascii="Times New Roman" w:hAnsi="Times New Roman" w:cs="Times New Roman"/>
          <w:sz w:val="24"/>
          <w:szCs w:val="24"/>
        </w:rPr>
        <w:t>4.Правила безопасного обращения с огнестрельным и иным  оружием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5BCA" w:rsidRPr="000B31B1" w:rsidRDefault="00EB5BCA" w:rsidP="00285A47">
      <w:pPr>
        <w:spacing w:line="252" w:lineRule="exact"/>
        <w:ind w:left="536"/>
        <w:rPr>
          <w:rFonts w:ascii="Times New Roman" w:hAnsi="Times New Roman" w:cs="Times New Roman"/>
          <w:sz w:val="24"/>
          <w:szCs w:val="24"/>
        </w:rPr>
      </w:pPr>
    </w:p>
    <w:p w:rsidR="00285A47" w:rsidRDefault="00285A47" w:rsidP="00285A47">
      <w:pPr>
        <w:spacing w:line="252" w:lineRule="exact"/>
        <w:ind w:left="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1B1">
        <w:rPr>
          <w:rFonts w:ascii="Times New Roman" w:hAnsi="Times New Roman" w:cs="Times New Roman"/>
          <w:b/>
          <w:sz w:val="24"/>
          <w:szCs w:val="24"/>
        </w:rPr>
        <w:t>Тема 2. Выполнение упражнений учебных стрельб.</w:t>
      </w:r>
    </w:p>
    <w:p w:rsidR="00EB5BCA" w:rsidRPr="000B31B1" w:rsidRDefault="00EB5BCA" w:rsidP="00285A47">
      <w:pPr>
        <w:spacing w:line="252" w:lineRule="exact"/>
        <w:ind w:left="5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A47" w:rsidRPr="000B31B1" w:rsidRDefault="00285A47" w:rsidP="00285A47">
      <w:pPr>
        <w:spacing w:line="25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B31B1">
        <w:rPr>
          <w:rFonts w:ascii="Times New Roman" w:hAnsi="Times New Roman" w:cs="Times New Roman"/>
          <w:sz w:val="24"/>
          <w:szCs w:val="24"/>
        </w:rPr>
        <w:t xml:space="preserve">Упражнения  учебных стрельб выполняются в соответствии с нормативными правовыми актами     федерального органа исполнительной власти, уполномоченного в сфере частной охранной деятельности,   утверждаемыми в соответствии с частью третьей статьи 16 Закона РФ «О частной детективной и охранной   деятельности в Российской Федерации» и  определяющими содержание периодических проверок, порядок и сроки их проведения. </w:t>
      </w:r>
    </w:p>
    <w:p w:rsidR="00285A47" w:rsidRPr="00FD16F3" w:rsidRDefault="00285A47" w:rsidP="00285A47">
      <w:pPr>
        <w:pStyle w:val="Heading2"/>
        <w:tabs>
          <w:tab w:val="left" w:pos="1156"/>
        </w:tabs>
        <w:spacing w:before="91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6.9</w:t>
      </w:r>
      <w:r w:rsidRPr="00FD16F3">
        <w:rPr>
          <w:rFonts w:ascii="Times New Roman" w:hAnsi="Times New Roman" w:cs="Times New Roman"/>
          <w:sz w:val="20"/>
          <w:szCs w:val="20"/>
        </w:rPr>
        <w:t xml:space="preserve">. ТЕМАТИЧЕСКИЙ  ПЛАН </w:t>
      </w:r>
      <w:r w:rsidRPr="00F953F7">
        <w:rPr>
          <w:rFonts w:ascii="Times New Roman" w:hAnsi="Times New Roman" w:cs="Times New Roman"/>
          <w:sz w:val="22"/>
          <w:szCs w:val="22"/>
        </w:rPr>
        <w:t>дисциплины</w:t>
      </w:r>
      <w:r w:rsidRPr="00FD16F3">
        <w:rPr>
          <w:rFonts w:ascii="Times New Roman" w:hAnsi="Times New Roman" w:cs="Times New Roman"/>
          <w:sz w:val="20"/>
          <w:szCs w:val="20"/>
        </w:rPr>
        <w:t xml:space="preserve"> «ПРОТИВОДЕЙСТВИЕ  ТЕРРОРИЗМУ»</w:t>
      </w:r>
    </w:p>
    <w:p w:rsidR="00285A47" w:rsidRPr="006C00A9" w:rsidRDefault="00285A47" w:rsidP="00285A47">
      <w:pPr>
        <w:pStyle w:val="Heading2"/>
        <w:tabs>
          <w:tab w:val="left" w:pos="1156"/>
        </w:tabs>
        <w:spacing w:before="1"/>
        <w:ind w:left="1155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11" w:type="dxa"/>
        <w:jc w:val="center"/>
        <w:tblInd w:w="-3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6"/>
        <w:gridCol w:w="2160"/>
        <w:gridCol w:w="518"/>
        <w:gridCol w:w="468"/>
        <w:gridCol w:w="567"/>
        <w:gridCol w:w="567"/>
        <w:gridCol w:w="425"/>
        <w:gridCol w:w="638"/>
        <w:gridCol w:w="567"/>
        <w:gridCol w:w="567"/>
        <w:gridCol w:w="567"/>
        <w:gridCol w:w="567"/>
        <w:gridCol w:w="567"/>
        <w:gridCol w:w="567"/>
      </w:tblGrid>
      <w:tr w:rsidR="00285A47" w:rsidRPr="006C00A9" w:rsidTr="00A240E4">
        <w:trPr>
          <w:cantSplit/>
          <w:trHeight w:val="240"/>
          <w:jc w:val="center"/>
        </w:trPr>
        <w:tc>
          <w:tcPr>
            <w:tcW w:w="86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6C00A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Наименование тем</w:t>
            </w:r>
          </w:p>
        </w:tc>
        <w:tc>
          <w:tcPr>
            <w:tcW w:w="21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47" w:rsidRPr="008F447F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 </w:t>
            </w:r>
            <w:r w:rsidRPr="008F447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5 </w:t>
            </w:r>
            <w:r w:rsidRPr="008F44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разряд</w:t>
            </w:r>
          </w:p>
        </w:tc>
        <w:tc>
          <w:tcPr>
            <w:tcW w:w="2197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47" w:rsidRPr="008F447F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 </w:t>
            </w:r>
            <w:r w:rsidRPr="008F447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6 </w:t>
            </w:r>
            <w:r w:rsidRPr="008F44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разряд</w:t>
            </w:r>
          </w:p>
        </w:tc>
        <w:tc>
          <w:tcPr>
            <w:tcW w:w="2268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85A47" w:rsidRPr="008F447F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 5 на 6 </w:t>
            </w:r>
            <w:r w:rsidRPr="008F44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разряд</w:t>
            </w:r>
          </w:p>
        </w:tc>
      </w:tr>
      <w:tr w:rsidR="00285A47" w:rsidRPr="006C00A9" w:rsidTr="00A240E4">
        <w:trPr>
          <w:cantSplit/>
          <w:trHeight w:val="240"/>
          <w:jc w:val="center"/>
        </w:trPr>
        <w:tc>
          <w:tcPr>
            <w:tcW w:w="866" w:type="dxa"/>
            <w:vMerge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</w:tr>
      <w:tr w:rsidR="00285A47" w:rsidRPr="006C00A9" w:rsidTr="00A240E4">
        <w:trPr>
          <w:cantSplit/>
          <w:trHeight w:val="240"/>
          <w:jc w:val="center"/>
        </w:trPr>
        <w:tc>
          <w:tcPr>
            <w:tcW w:w="866" w:type="dxa"/>
            <w:vMerge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285A47" w:rsidRPr="008F447F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447F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285A47" w:rsidRPr="006C00A9" w:rsidRDefault="00285A47" w:rsidP="00285A47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Тек</w:t>
            </w:r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онтроль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285A47" w:rsidRPr="008F447F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447F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Тек</w:t>
            </w:r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онтроль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285A47" w:rsidRPr="008F447F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447F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textDirection w:val="btL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Тек</w:t>
            </w:r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онтроль</w:t>
            </w:r>
          </w:p>
        </w:tc>
      </w:tr>
      <w:tr w:rsidR="00285A47" w:rsidRPr="006C00A9" w:rsidTr="00A240E4">
        <w:trPr>
          <w:cantSplit/>
          <w:trHeight w:val="1134"/>
          <w:jc w:val="center"/>
        </w:trPr>
        <w:tc>
          <w:tcPr>
            <w:tcW w:w="866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теорет</w:t>
            </w:r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ческих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практ</w:t>
            </w:r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ческих</w:t>
            </w:r>
            <w:proofErr w:type="spellEnd"/>
          </w:p>
        </w:tc>
        <w:tc>
          <w:tcPr>
            <w:tcW w:w="567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теорет</w:t>
            </w:r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0A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ческих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практ</w:t>
            </w:r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ческих</w:t>
            </w:r>
            <w:proofErr w:type="spellEnd"/>
          </w:p>
        </w:tc>
        <w:tc>
          <w:tcPr>
            <w:tcW w:w="567" w:type="dxa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теорет</w:t>
            </w:r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0A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ческих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практ</w:t>
            </w:r>
            <w:proofErr w:type="gram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ческих</w:t>
            </w:r>
            <w:proofErr w:type="spellEnd"/>
          </w:p>
        </w:tc>
        <w:tc>
          <w:tcPr>
            <w:tcW w:w="567" w:type="dxa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</w:tcPr>
          <w:p w:rsidR="00285A47" w:rsidRPr="006C00A9" w:rsidRDefault="00285A47" w:rsidP="00285A47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5A47" w:rsidRPr="006C00A9" w:rsidTr="00A240E4">
        <w:trPr>
          <w:cantSplit/>
          <w:trHeight w:val="600"/>
          <w:jc w:val="center"/>
        </w:trPr>
        <w:tc>
          <w:tcPr>
            <w:tcW w:w="86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C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терроризму. Общие вопросы антитеррористической защиты охраняемых объектов.       </w:t>
            </w:r>
          </w:p>
        </w:tc>
        <w:tc>
          <w:tcPr>
            <w:tcW w:w="5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C73DF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D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C73DF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D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C73DF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D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C73DF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D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C73DF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D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C73DF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C73DF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A47" w:rsidRPr="006C00A9" w:rsidTr="00A240E4">
        <w:trPr>
          <w:cantSplit/>
          <w:trHeight w:val="360"/>
          <w:jc w:val="center"/>
        </w:trPr>
        <w:tc>
          <w:tcPr>
            <w:tcW w:w="86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профилактики террористических угроз. Порядок действий при обнаружении террористических угроз.          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C73DF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F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C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C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C73DF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F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C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285A47" w:rsidRPr="006C00A9" w:rsidTr="00A240E4">
        <w:trPr>
          <w:cantSplit/>
          <w:trHeight w:val="360"/>
          <w:jc w:val="center"/>
        </w:trPr>
        <w:tc>
          <w:tcPr>
            <w:tcW w:w="86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тренинг по профилактике  и противодействию террористическим актам.         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85A47" w:rsidRPr="00C73DFA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D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85A47" w:rsidRPr="006C00A9" w:rsidTr="00A240E4">
        <w:trPr>
          <w:cantSplit/>
          <w:trHeight w:val="360"/>
          <w:jc w:val="center"/>
        </w:trPr>
        <w:tc>
          <w:tcPr>
            <w:tcW w:w="3026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0A3C">
              <w:rPr>
                <w:rFonts w:ascii="Times New Roman" w:hAnsi="Times New Roman" w:cs="Times New Roman"/>
                <w:b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5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4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85A47" w:rsidRPr="006C00A9" w:rsidTr="00A240E4">
        <w:trPr>
          <w:cantSplit/>
          <w:trHeight w:val="240"/>
          <w:jc w:val="center"/>
        </w:trPr>
        <w:tc>
          <w:tcPr>
            <w:tcW w:w="3026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0A9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750A3C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5A47" w:rsidRPr="006C00A9" w:rsidRDefault="00285A47" w:rsidP="00285A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85A47" w:rsidRDefault="00285A47" w:rsidP="00285A47">
      <w:pPr>
        <w:spacing w:line="253" w:lineRule="exact"/>
        <w:ind w:left="3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285A47" w:rsidRPr="00016FB7" w:rsidRDefault="00285A47" w:rsidP="00285A47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6.9.1.Р</w:t>
      </w:r>
      <w:r w:rsidRPr="00016FB7">
        <w:rPr>
          <w:rFonts w:ascii="Times New Roman" w:hAnsi="Times New Roman" w:cs="Times New Roman"/>
        </w:rPr>
        <w:t>абочая программа дисциплины "Противодействие терроризму".</w:t>
      </w:r>
    </w:p>
    <w:p w:rsidR="00285A47" w:rsidRPr="00016FB7" w:rsidRDefault="00285A47" w:rsidP="00285A4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85A47" w:rsidRPr="00016FB7" w:rsidRDefault="00285A47" w:rsidP="00285A47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 w:rsidRPr="00016FB7">
        <w:rPr>
          <w:rFonts w:ascii="Times New Roman" w:hAnsi="Times New Roman" w:cs="Times New Roman"/>
        </w:rPr>
        <w:t>Тема 1. Противодействие терроризму. Общие вопросы антитеррористической защиты охраняемых объектов.</w:t>
      </w:r>
    </w:p>
    <w:p w:rsidR="00285A47" w:rsidRPr="00016FB7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FB7">
        <w:rPr>
          <w:rFonts w:ascii="Times New Roman" w:hAnsi="Times New Roman" w:cs="Times New Roman"/>
          <w:sz w:val="24"/>
          <w:szCs w:val="24"/>
        </w:rPr>
        <w:t>Правовая основа противодействия терроризму и обеспечения антитеррористической защиты охраняемых объектов.</w:t>
      </w:r>
    </w:p>
    <w:p w:rsidR="00285A47" w:rsidRPr="00016FB7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FB7">
        <w:rPr>
          <w:rFonts w:ascii="Times New Roman" w:hAnsi="Times New Roman" w:cs="Times New Roman"/>
          <w:sz w:val="24"/>
          <w:szCs w:val="24"/>
        </w:rPr>
        <w:t>Террористические угрозы охраняемым объектам (классификация терроризма, основные виды террористических угроз).</w:t>
      </w:r>
    </w:p>
    <w:p w:rsidR="00285A47" w:rsidRPr="00016FB7" w:rsidRDefault="00285A47" w:rsidP="00285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A47" w:rsidRDefault="00285A47" w:rsidP="00285A47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</w:p>
    <w:p w:rsidR="00192918" w:rsidRDefault="00192918" w:rsidP="00285A47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</w:p>
    <w:p w:rsidR="00192918" w:rsidRDefault="00192918" w:rsidP="00285A47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</w:p>
    <w:p w:rsidR="00192918" w:rsidRDefault="00192918" w:rsidP="00285A47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</w:p>
    <w:p w:rsidR="00285A47" w:rsidRPr="00016FB7" w:rsidRDefault="00285A47" w:rsidP="00285A47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 w:rsidRPr="00016FB7">
        <w:rPr>
          <w:rFonts w:ascii="Times New Roman" w:hAnsi="Times New Roman" w:cs="Times New Roman"/>
        </w:rPr>
        <w:t>Тема 2. Основные направления профилактики террористических угроз. Порядок действий при обнаружении террористических угроз.</w:t>
      </w:r>
    </w:p>
    <w:p w:rsidR="00285A47" w:rsidRPr="00016FB7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FB7">
        <w:rPr>
          <w:rFonts w:ascii="Times New Roman" w:hAnsi="Times New Roman" w:cs="Times New Roman"/>
          <w:sz w:val="24"/>
          <w:szCs w:val="24"/>
        </w:rPr>
        <w:t>Формирование мировоззренческой позиции, противостоящей идеологии терроризма. Сущность идеологии терроризма. Основные нравственные качества, порождающие идеологию терроризма. Основные нравственные качества, противостоящие идеологии терроризма. Распознавание отрицательной идеологии по эмоциональным признакам.</w:t>
      </w:r>
    </w:p>
    <w:p w:rsidR="00285A47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FB7">
        <w:rPr>
          <w:rFonts w:ascii="Times New Roman" w:hAnsi="Times New Roman" w:cs="Times New Roman"/>
          <w:sz w:val="24"/>
          <w:szCs w:val="24"/>
        </w:rPr>
        <w:t>Построение системы безопасности охраняемого объекта в части противодействия террористическим угрозам. Оценка вероятного способа, места, времени и обстановки реализации прогнозируемых террористических угроз. Выбор мер обеспечения безопасности, соответствующих прогнозируемым угрозам.</w:t>
      </w:r>
    </w:p>
    <w:p w:rsidR="00285A47" w:rsidRPr="00016FB7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FB7">
        <w:rPr>
          <w:rFonts w:ascii="Times New Roman" w:hAnsi="Times New Roman" w:cs="Times New Roman"/>
          <w:sz w:val="24"/>
          <w:szCs w:val="24"/>
        </w:rPr>
        <w:t xml:space="preserve"> Основные формы и методы выявления и пресечения террористических угроз, применяемые в службах охраны. Сбор информации от посетителей и персонала охраняемого объекта. Осмотр прилегающей территории, периметра, коммуникаций и критических элементов объекта, технических полостей, предметов и оборудования в помещениях объекта с уточнением наличия угрожающих признаков, принадлежности и назначения обнаруживаемых предметов. Доклад о наличии/отсутствии признаков террористической угрозы. Иные меры обеспечения безопасности, реализуемые в целях противодействия терроризму при участии сотрудников охраны.</w:t>
      </w:r>
    </w:p>
    <w:p w:rsidR="00285A47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FB7">
        <w:rPr>
          <w:rFonts w:ascii="Times New Roman" w:hAnsi="Times New Roman" w:cs="Times New Roman"/>
          <w:sz w:val="24"/>
          <w:szCs w:val="24"/>
        </w:rPr>
        <w:t>Порядок действий при обнаружении террористических угроз. Система реагирования на обнаруженные террористические угрозы. Рекомендации по противодействию актам терроризма федерального органа исполнительной власти, уполномоченного в сфере безопасности.</w:t>
      </w:r>
    </w:p>
    <w:p w:rsidR="00285A47" w:rsidRDefault="00285A47" w:rsidP="00285A47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6FB7">
        <w:rPr>
          <w:rFonts w:ascii="Times New Roman" w:hAnsi="Times New Roman" w:cs="Times New Roman"/>
          <w:sz w:val="24"/>
          <w:szCs w:val="24"/>
        </w:rPr>
        <w:t xml:space="preserve">Последовательность действий при обнаружении потенциально опасных предметов (подозрительных на наличие взрывных устройств, взрывчатых веществ, огнеопасных веществ). Последовательность действий в случае угрозы террористического акта, полученной от </w:t>
      </w:r>
      <w:r w:rsidRPr="00016FB7">
        <w:rPr>
          <w:rFonts w:ascii="Times New Roman" w:hAnsi="Times New Roman" w:cs="Times New Roman"/>
          <w:sz w:val="24"/>
          <w:szCs w:val="24"/>
        </w:rPr>
        <w:lastRenderedPageBreak/>
        <w:t>предполагаемого террориста по телефону или при непосредственном общении. Последовательность действий в случае захвата заложников.</w:t>
      </w:r>
    </w:p>
    <w:p w:rsidR="00285A47" w:rsidRDefault="00285A47" w:rsidP="00285A47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6FB7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 в случае срабатывания взрывного устройства. Последовательность действий в случае применения отравляющих веществ. Особенности действий по локализации и удалению людей из опасной зоны при возникновении террористических угроз. Особенности действий при обнаружении ядовитых, отравляющих, токсичных, опасных химических и биологических веществ, а также ядерных материалов, радиоактивных веществ, источников радиоактивного излучения.</w:t>
      </w:r>
    </w:p>
    <w:p w:rsidR="00285A47" w:rsidRPr="00016FB7" w:rsidRDefault="00285A47" w:rsidP="00285A47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16FB7">
        <w:rPr>
          <w:rFonts w:ascii="Times New Roman" w:hAnsi="Times New Roman" w:cs="Times New Roman"/>
          <w:sz w:val="24"/>
          <w:szCs w:val="24"/>
        </w:rPr>
        <w:t xml:space="preserve"> Особенности действий со специальными средствам (для охранников 4 разряда), со специальными средствами и гражданским оружием (для охранников 5 разряда), со специальными средствами, гражданским и служебным оружием (для охранников 6 разряда) в ходе противодействия террористическим угрозам. Прогнозирование эффективности, а также возможных положительных и отрицательных последствий от применения названных мер воздействия.</w:t>
      </w:r>
    </w:p>
    <w:p w:rsidR="00285A47" w:rsidRPr="00016FB7" w:rsidRDefault="00285A47" w:rsidP="00285A47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16FB7">
        <w:rPr>
          <w:rFonts w:ascii="Times New Roman" w:hAnsi="Times New Roman" w:cs="Times New Roman"/>
          <w:sz w:val="24"/>
          <w:szCs w:val="24"/>
        </w:rPr>
        <w:t>Организация взаимодействия с оперативными группами в муниципальных образованиях в целях повышения качества работы по профилактике терроризма, минимизации и (или) ликвидации последствий проявлений терроризма.</w:t>
      </w:r>
    </w:p>
    <w:p w:rsidR="00285A47" w:rsidRPr="00016FB7" w:rsidRDefault="00285A47" w:rsidP="00285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A47" w:rsidRPr="00016FB7" w:rsidRDefault="00285A47" w:rsidP="00285A47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 w:rsidRPr="00016FB7">
        <w:rPr>
          <w:rFonts w:ascii="Times New Roman" w:hAnsi="Times New Roman" w:cs="Times New Roman"/>
        </w:rPr>
        <w:t>Тема 3. Практический тренинг по профилактике и противодействию террористическим угрозам.</w:t>
      </w:r>
    </w:p>
    <w:p w:rsidR="00285A47" w:rsidRPr="00016FB7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FB7">
        <w:rPr>
          <w:rFonts w:ascii="Times New Roman" w:hAnsi="Times New Roman" w:cs="Times New Roman"/>
          <w:sz w:val="24"/>
          <w:szCs w:val="24"/>
        </w:rPr>
        <w:t>Варианты проведения практического тренинга по профилактике и противодействию террористическим угрозам.</w:t>
      </w:r>
    </w:p>
    <w:p w:rsidR="00285A47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FB7">
        <w:rPr>
          <w:rFonts w:ascii="Times New Roman" w:hAnsi="Times New Roman" w:cs="Times New Roman"/>
          <w:sz w:val="24"/>
          <w:szCs w:val="24"/>
        </w:rPr>
        <w:t>Эффективное использование комплекса мер инженерно-технической защиты в условиях возможных террористических угроз.</w:t>
      </w:r>
    </w:p>
    <w:p w:rsidR="00285A47" w:rsidRPr="00016FB7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FB7">
        <w:rPr>
          <w:rFonts w:ascii="Times New Roman" w:hAnsi="Times New Roman" w:cs="Times New Roman"/>
          <w:sz w:val="24"/>
          <w:szCs w:val="24"/>
        </w:rPr>
        <w:t xml:space="preserve"> Мероприятия, направленные на обеспечение </w:t>
      </w:r>
      <w:proofErr w:type="gramStart"/>
      <w:r w:rsidRPr="00016FB7">
        <w:rPr>
          <w:rFonts w:ascii="Times New Roman" w:hAnsi="Times New Roman" w:cs="Times New Roman"/>
          <w:sz w:val="24"/>
          <w:szCs w:val="24"/>
        </w:rPr>
        <w:t>устойчивости работы инженерно-технических систем обеспечения безопасности</w:t>
      </w:r>
      <w:proofErr w:type="gramEnd"/>
      <w:r w:rsidRPr="00016FB7">
        <w:rPr>
          <w:rFonts w:ascii="Times New Roman" w:hAnsi="Times New Roman" w:cs="Times New Roman"/>
          <w:sz w:val="24"/>
          <w:szCs w:val="24"/>
        </w:rPr>
        <w:t>.</w:t>
      </w:r>
    </w:p>
    <w:p w:rsidR="00285A47" w:rsidRPr="00016FB7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FB7">
        <w:rPr>
          <w:rFonts w:ascii="Times New Roman" w:hAnsi="Times New Roman" w:cs="Times New Roman"/>
          <w:sz w:val="24"/>
          <w:szCs w:val="24"/>
        </w:rPr>
        <w:t xml:space="preserve">Профилирование потенциально опасных посетителей в условиях возможных террористических угроз. Сущность </w:t>
      </w:r>
      <w:proofErr w:type="spellStart"/>
      <w:r w:rsidRPr="00016FB7">
        <w:rPr>
          <w:rFonts w:ascii="Times New Roman" w:hAnsi="Times New Roman" w:cs="Times New Roman"/>
          <w:sz w:val="24"/>
          <w:szCs w:val="24"/>
        </w:rPr>
        <w:t>профайлинга</w:t>
      </w:r>
      <w:proofErr w:type="spellEnd"/>
      <w:r w:rsidRPr="00016FB7">
        <w:rPr>
          <w:rFonts w:ascii="Times New Roman" w:hAnsi="Times New Roman" w:cs="Times New Roman"/>
          <w:sz w:val="24"/>
          <w:szCs w:val="24"/>
        </w:rPr>
        <w:t xml:space="preserve">. Подразделение профилируемых лиц на "неопасных" и "потенциально опасных". Признаки потенциально опасных посетителей. Критические признаки потенциально опасных посетителей. </w:t>
      </w:r>
      <w:proofErr w:type="spellStart"/>
      <w:r w:rsidRPr="00016FB7">
        <w:rPr>
          <w:rFonts w:ascii="Times New Roman" w:hAnsi="Times New Roman" w:cs="Times New Roman"/>
          <w:sz w:val="24"/>
          <w:szCs w:val="24"/>
        </w:rPr>
        <w:t>Профайлинговый</w:t>
      </w:r>
      <w:proofErr w:type="spellEnd"/>
      <w:r w:rsidRPr="00016FB7">
        <w:rPr>
          <w:rFonts w:ascii="Times New Roman" w:hAnsi="Times New Roman" w:cs="Times New Roman"/>
          <w:sz w:val="24"/>
          <w:szCs w:val="24"/>
        </w:rPr>
        <w:t xml:space="preserve"> опрос (опросная беседа). Признаки "виновного" и "невиновного" собеседника. Невербальные проявления человека. Вероятные признаки лжи и агрессии. Активные приемы выявления лжи и агрессии.</w:t>
      </w:r>
    </w:p>
    <w:p w:rsidR="00285A47" w:rsidRPr="00016FB7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FB7">
        <w:rPr>
          <w:rFonts w:ascii="Times New Roman" w:hAnsi="Times New Roman" w:cs="Times New Roman"/>
          <w:sz w:val="24"/>
          <w:szCs w:val="24"/>
        </w:rPr>
        <w:t>Урегулирование возникающих споров, конфликтов и панических настроений в условиях возможных террористических угроз.</w:t>
      </w:r>
    </w:p>
    <w:p w:rsidR="00285A47" w:rsidRPr="00016FB7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FB7">
        <w:rPr>
          <w:rFonts w:ascii="Times New Roman" w:hAnsi="Times New Roman" w:cs="Times New Roman"/>
          <w:sz w:val="24"/>
          <w:szCs w:val="24"/>
        </w:rPr>
        <w:t>Наблюдение в условиях возможных террористических угроз. Методы наблюдения. Демонстративное и скрытое наблюдение. Особенности осуществление наблюдения, поддержание остроты зрительного восприятия, тренинг запоминания.</w:t>
      </w:r>
    </w:p>
    <w:p w:rsidR="00285A47" w:rsidRPr="00016FB7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FB7">
        <w:rPr>
          <w:rFonts w:ascii="Times New Roman" w:hAnsi="Times New Roman" w:cs="Times New Roman"/>
          <w:sz w:val="24"/>
          <w:szCs w:val="24"/>
        </w:rPr>
        <w:t>Оценка индивидуальных психологических особенностей сотрудников охраны. Целевая установка сотрудника, мировоззренческая позиция, характер, наличие в характере основных нравственных качеств, способствующих эффективной работе в охране, характеристики мышления (широта и быстрота), способность соизмерять предпринимаемые действия со складывающейся обстановкой, особенности личности (направленность характера, факторы "</w:t>
      </w:r>
      <w:proofErr w:type="spellStart"/>
      <w:r w:rsidRPr="00016FB7">
        <w:rPr>
          <w:rFonts w:ascii="Times New Roman" w:hAnsi="Times New Roman" w:cs="Times New Roman"/>
          <w:sz w:val="24"/>
          <w:szCs w:val="24"/>
        </w:rPr>
        <w:t>нейротизма</w:t>
      </w:r>
      <w:proofErr w:type="spellEnd"/>
      <w:r w:rsidRPr="00016FB7">
        <w:rPr>
          <w:rFonts w:ascii="Times New Roman" w:hAnsi="Times New Roman" w:cs="Times New Roman"/>
          <w:sz w:val="24"/>
          <w:szCs w:val="24"/>
        </w:rPr>
        <w:t>" и "</w:t>
      </w:r>
      <w:proofErr w:type="spellStart"/>
      <w:r w:rsidRPr="00016FB7">
        <w:rPr>
          <w:rFonts w:ascii="Times New Roman" w:hAnsi="Times New Roman" w:cs="Times New Roman"/>
          <w:sz w:val="24"/>
          <w:szCs w:val="24"/>
        </w:rPr>
        <w:t>психотизма</w:t>
      </w:r>
      <w:proofErr w:type="spellEnd"/>
      <w:r w:rsidRPr="00016FB7">
        <w:rPr>
          <w:rFonts w:ascii="Times New Roman" w:hAnsi="Times New Roman" w:cs="Times New Roman"/>
          <w:sz w:val="24"/>
          <w:szCs w:val="24"/>
        </w:rPr>
        <w:t>", темперамент). 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деятельности.</w:t>
      </w:r>
    </w:p>
    <w:p w:rsidR="00285A47" w:rsidRPr="00016FB7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FB7">
        <w:rPr>
          <w:rFonts w:ascii="Times New Roman" w:hAnsi="Times New Roman" w:cs="Times New Roman"/>
          <w:sz w:val="24"/>
          <w:szCs w:val="24"/>
        </w:rPr>
        <w:lastRenderedPageBreak/>
        <w:t>Отработка действий в ситуации террористической угрозы. Отработка действий по осмотру прилегающей территории, периметра, коммуникаций и критических элементов объекта, технических полостей, оборудования и предметов в помещениях объекта с уточнением наличия угрожающих признаков, принадлежности и назначения обнаруживаемых предметов. Отработка действий по докладу о наличии/отсутствии признаков террористической угрозы. Отработка действий при обнаружении потенциально опасных предметов (подозрительных на наличие взрывных устройств, взрывчатых веществ, огнеопасных веществ). Отработка действий в случае угрозы террористического акта, полученной от предполагаемого террориста по телефону или при непосредственном общении. Отработка действий в случае захвата заложников. Отработка действий в случае срабатывания взрывного устройства. Отработка действий в случае применения отравляющих веществ.</w:t>
      </w:r>
    </w:p>
    <w:p w:rsidR="00285A47" w:rsidRPr="00016FB7" w:rsidRDefault="00285A47" w:rsidP="00285A47">
      <w:pPr>
        <w:pStyle w:val="Heading2"/>
        <w:tabs>
          <w:tab w:val="left" w:pos="789"/>
        </w:tabs>
        <w:ind w:left="0"/>
        <w:jc w:val="center"/>
        <w:rPr>
          <w:rFonts w:ascii="Times New Roman" w:hAnsi="Times New Roman" w:cs="Times New Roman"/>
        </w:rPr>
      </w:pPr>
    </w:p>
    <w:p w:rsidR="00285A47" w:rsidRPr="00A51D74" w:rsidRDefault="00285A47" w:rsidP="00285A4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ИТОГОВАЯ  АТТЕСТАЦИЯ  ПО  ПРОГРАММЕ</w:t>
      </w:r>
    </w:p>
    <w:p w:rsidR="00285A47" w:rsidRPr="005F722B" w:rsidRDefault="00285A47" w:rsidP="00285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A47" w:rsidRPr="005F722B" w:rsidRDefault="00285A47" w:rsidP="00285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F722B">
        <w:rPr>
          <w:rFonts w:ascii="Times New Roman" w:hAnsi="Times New Roman" w:cs="Times New Roman"/>
          <w:sz w:val="24"/>
          <w:szCs w:val="24"/>
        </w:rPr>
        <w:t xml:space="preserve">. Профессиональное обучение завершается итоговой аттестацией в форме квалификационного экзамена, к которой допускаются </w:t>
      </w:r>
      <w:proofErr w:type="gramStart"/>
      <w:r w:rsidRPr="005F722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F722B">
        <w:rPr>
          <w:rFonts w:ascii="Times New Roman" w:hAnsi="Times New Roman" w:cs="Times New Roman"/>
          <w:sz w:val="24"/>
          <w:szCs w:val="24"/>
        </w:rPr>
        <w:t>, освоившие Программу в полном объеме.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F722B">
        <w:rPr>
          <w:rFonts w:ascii="Times New Roman" w:hAnsi="Times New Roman" w:cs="Times New Roman"/>
          <w:sz w:val="24"/>
          <w:szCs w:val="24"/>
        </w:rPr>
        <w:t xml:space="preserve">.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Образовательной программе и установления на этой основе лицам, прошедшим профессиональное </w:t>
      </w:r>
      <w:proofErr w:type="gramStart"/>
      <w:r w:rsidRPr="005F722B">
        <w:rPr>
          <w:rFonts w:ascii="Times New Roman" w:hAnsi="Times New Roman" w:cs="Times New Roman"/>
          <w:sz w:val="24"/>
          <w:szCs w:val="24"/>
        </w:rPr>
        <w:t>обучение, квалификационных разрядов по</w:t>
      </w:r>
      <w:proofErr w:type="gramEnd"/>
      <w:r w:rsidRPr="005F722B">
        <w:rPr>
          <w:rFonts w:ascii="Times New Roman" w:hAnsi="Times New Roman" w:cs="Times New Roman"/>
          <w:sz w:val="24"/>
          <w:szCs w:val="24"/>
        </w:rPr>
        <w:t xml:space="preserve"> соответствующей профессии рабочего.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F722B">
        <w:rPr>
          <w:rFonts w:ascii="Times New Roman" w:hAnsi="Times New Roman" w:cs="Times New Roman"/>
          <w:sz w:val="24"/>
          <w:szCs w:val="24"/>
        </w:rPr>
        <w:t>. 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 и (или) профессиональных стандартах, по соответствующей профессии рабочего.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F722B">
        <w:rPr>
          <w:rFonts w:ascii="Times New Roman" w:hAnsi="Times New Roman" w:cs="Times New Roman"/>
          <w:sz w:val="24"/>
          <w:szCs w:val="24"/>
        </w:rPr>
        <w:t>. Содержание практической квалификационной работы определяется организацией, осуществляющей образовательную деятельность, и включает выполнение заданий по одной или нескольким дисциплинам, в том числе проверку практических навыков применения огнестрельного оружия (в обязательном порядке для 5 и 6 квалификационных разрядов) и специальных средств.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Содержание упражнений, используемых в практической квалификационной работе при проверке практических навыков применения огнестрельного оружия и специальных средств, определяется с учетом требований, предъявляемых к частным охранникам на пригодность к действиям в условиях, связанных с применением огнестрельного оружия и (или) специальных средств</w:t>
      </w:r>
      <w:r>
        <w:rPr>
          <w:rFonts w:ascii="Times New Roman" w:hAnsi="Times New Roman" w:cs="Times New Roman"/>
          <w:sz w:val="24"/>
          <w:szCs w:val="24"/>
        </w:rPr>
        <w:t xml:space="preserve"> (Приказ ФС ВНГ РФ от 25 ноября 2019 года № 387)</w:t>
      </w:r>
      <w:r w:rsidRPr="005F722B">
        <w:rPr>
          <w:rFonts w:ascii="Times New Roman" w:hAnsi="Times New Roman" w:cs="Times New Roman"/>
          <w:sz w:val="24"/>
          <w:szCs w:val="24"/>
        </w:rPr>
        <w:t>.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F722B">
        <w:rPr>
          <w:rFonts w:ascii="Times New Roman" w:hAnsi="Times New Roman" w:cs="Times New Roman"/>
          <w:sz w:val="24"/>
          <w:szCs w:val="24"/>
        </w:rPr>
        <w:t>. Проверка теоретических знаний проводится с использованием экзаменационных билетов, разработанных организацией, осуществляющей образовательную деятельность, на основе Программы и утвержденных ее руководителем. Проверка теоретических знаний может проводиться в форме тестирования.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F722B">
        <w:rPr>
          <w:rFonts w:ascii="Times New Roman" w:hAnsi="Times New Roman" w:cs="Times New Roman"/>
          <w:sz w:val="24"/>
          <w:szCs w:val="24"/>
        </w:rPr>
        <w:t>. При проверке теоретических знаний используются вопросы по дисциплинам: "Правовая подготовка", "Тактико-специальная подготовка", "Техническая подготовка", "Использование специальных средств", "Огневая подготовка" (для охранников 5 и 6 разрядов), "Оказание первой помощи", "Противодействие терроризму".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F722B">
        <w:rPr>
          <w:rFonts w:ascii="Times New Roman" w:hAnsi="Times New Roman" w:cs="Times New Roman"/>
          <w:sz w:val="24"/>
          <w:szCs w:val="24"/>
        </w:rPr>
        <w:t xml:space="preserve"> Результаты итоговой аттестации оформляются локальным актом организации, осуществляющей образовательную деятельность.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F722B">
        <w:rPr>
          <w:rFonts w:ascii="Times New Roman" w:hAnsi="Times New Roman" w:cs="Times New Roman"/>
          <w:sz w:val="24"/>
          <w:szCs w:val="24"/>
        </w:rPr>
        <w:t>. Лицам, успешно прошедшим итоговую аттестацию, выдается документ о квалификации, образец которого самостоятельно устанавливается организациями, осуществляющими образовательную деятельн</w:t>
      </w:r>
      <w:r w:rsidR="00EB5BCA">
        <w:rPr>
          <w:rFonts w:ascii="Times New Roman" w:hAnsi="Times New Roman" w:cs="Times New Roman"/>
          <w:sz w:val="24"/>
          <w:szCs w:val="24"/>
        </w:rPr>
        <w:t xml:space="preserve">ость. </w:t>
      </w:r>
      <w:r w:rsidRPr="005F722B">
        <w:rPr>
          <w:rFonts w:ascii="Times New Roman" w:hAnsi="Times New Roman" w:cs="Times New Roman"/>
          <w:sz w:val="24"/>
          <w:szCs w:val="24"/>
        </w:rPr>
        <w:t xml:space="preserve">В указанный документ (свидетельство о профессии рабочего, </w:t>
      </w:r>
      <w:r w:rsidRPr="005F722B">
        <w:rPr>
          <w:rFonts w:ascii="Times New Roman" w:hAnsi="Times New Roman" w:cs="Times New Roman"/>
          <w:sz w:val="24"/>
          <w:szCs w:val="24"/>
        </w:rPr>
        <w:lastRenderedPageBreak/>
        <w:t>должности служащего) вносятся сведения о разряде охранника, установленном по результатам профессионального обучения.</w:t>
      </w:r>
    </w:p>
    <w:p w:rsidR="00285A47" w:rsidRPr="005F722B" w:rsidRDefault="00285A47" w:rsidP="00285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A47" w:rsidRPr="005F722B" w:rsidRDefault="00285A47" w:rsidP="00285A4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ПЛАНИРУЕМЫЕ  РЕЗУЛЬТАТЫ  АТТЕСТАЦИИ</w:t>
      </w:r>
    </w:p>
    <w:p w:rsidR="00285A47" w:rsidRPr="005F722B" w:rsidRDefault="00285A47" w:rsidP="00285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A47" w:rsidRPr="005F722B" w:rsidRDefault="00285A47" w:rsidP="00285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К уровню подготовки лиц, успешно освоивших Программу, устанавливаются требования, включающие приобретение соответствующих профессиональных компетенций.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F72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F722B">
        <w:rPr>
          <w:rFonts w:ascii="Times New Roman" w:hAnsi="Times New Roman" w:cs="Times New Roman"/>
          <w:sz w:val="24"/>
          <w:szCs w:val="24"/>
        </w:rPr>
        <w:t xml:space="preserve">. </w:t>
      </w:r>
      <w:r w:rsidRPr="00A21627">
        <w:rPr>
          <w:rFonts w:ascii="Times New Roman" w:hAnsi="Times New Roman" w:cs="Times New Roman"/>
          <w:b/>
          <w:sz w:val="24"/>
          <w:szCs w:val="24"/>
        </w:rPr>
        <w:t>В результате освоения Программы профессиональной подготовки охранников 5 разряда</w:t>
      </w:r>
      <w:r w:rsidRPr="005F72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722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F722B">
        <w:rPr>
          <w:rFonts w:ascii="Times New Roman" w:hAnsi="Times New Roman" w:cs="Times New Roman"/>
          <w:sz w:val="24"/>
          <w:szCs w:val="24"/>
        </w:rPr>
        <w:t xml:space="preserve"> приобретаются (качественно изменяются) следующие профессиональные компетенции: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профессиональная компетенция "Владение основами правовых знаний, необходимыми для деятельности частного охранника";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профессиональная компетенция "Владение организационными, тактическими и психологическими аспектами деятельности частного охранника";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профессиональная компетенция "Владение техническими средствами, используемыми в частной охранной деятельности";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профессиональная компетенция "Использование физической силы, специальных средств и гражданского оружия в ходе частной охранной деятельности";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профессиональная компетенция "Владение приемами первой помощи пострадавшим";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профессиональная компетенция "Владение системным подходом к решению задач по обеспечению эффективной деятельности охранника".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Приобретение указанных компетенций обеспечивается следующими знаниями, умениями и навыками: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знание основ законодательства в области частной охранной деятельности и нормативных правовых актов, регулирующих деятельность охранника;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знание правового статуса и организационных основ деятельности охранников;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знание прямых и косвенных угроз безопасности охраняемых объектов;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знание требований к осуществлению контроля и надзора за частной охранной деятельностью;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знание основ организации и тактики осуществления охранных услуг (в том числе порядка получения и систематизации необходимой информации, порядка ведения документации по охраняемым объектам, порядка действий при чрезвычайных ситуациях, способов и правил задержания правонарушителей и передачи их в органы внутренних дел), психологических основ деятельности охранника;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знание тактико-технических характеристик, устройства (материальной части) и принципов работы гражданского оружия, а также специальных средств, используемых в частной охранной деятельности, и меры безопасности при обращении с ними;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знание приемов и правил стрельбы из гражданского оружия (применения гражданского оружия);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lastRenderedPageBreak/>
        <w:t>знание основных технических средств охраны, правил и особенностей их применения в охранной деятельности, средств охранной, пожарной и тревожной сигнализации;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знание основных приемов и способов самозащиты от различных видов физического нападения (в том числе способов применения физической силы и специальных средств);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знание норм профессионального поведения и этики охранника;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знание основ противодействия идеологии терроризма;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знание последовательности действий при обнаружении террористических угроз;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знание основ организации первой помощи, порядка направления пострадавших в медицинские организации;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умение принимать юридически грамотные решения в различных профессиональных ситуациях, содействовать правоохранительным органам в обеспечении правопорядка;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умение применять приемы психологического воздействия в целях выполнения служебных задач;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умение грамотно выполнять профессиональные обязанности с использованием имеющихся в распоряжении охранника технических и иных средств;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умение правомерно применять в необходимых случаях физическую силу, специальные средства и гражданское оружие, четко действовать при возникновении конфликтных и экстремальных ситуаций;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умение реагировать на обнаруженные террористические угрозы;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навыки осмотра прилегающей территории, периметра, коммуникаций и критических элементов объекта, технических полостей, оборудования и предметов в помещениях объекта на предмет наличия угрожающих признаков, свидетельствующих о возможной террористической угрозе;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навыки действий по докладу о наличии/отсутствии признаков террористической угрозы;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навыки оказания первой помощи пострадавшим при травмах и иных угрозах жизни и здоровью.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Кроме того, обучающиеся должны понимать важность обеспечения законных прав и интересов заказчиков охранных услуг, соблюдение прав и свобод человека и гражданина при обеспечении оказания охранных услуг.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F722B">
        <w:rPr>
          <w:rFonts w:ascii="Times New Roman" w:hAnsi="Times New Roman" w:cs="Times New Roman"/>
          <w:sz w:val="24"/>
          <w:szCs w:val="24"/>
        </w:rPr>
        <w:t xml:space="preserve">.3. </w:t>
      </w:r>
      <w:r w:rsidRPr="00A21627">
        <w:rPr>
          <w:rFonts w:ascii="Times New Roman" w:hAnsi="Times New Roman" w:cs="Times New Roman"/>
          <w:b/>
          <w:sz w:val="24"/>
          <w:szCs w:val="24"/>
        </w:rPr>
        <w:t>В результате освоения Программы профессиональной подготовки охранников 6 разряда</w:t>
      </w:r>
      <w:r w:rsidRPr="005F72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722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F722B">
        <w:rPr>
          <w:rFonts w:ascii="Times New Roman" w:hAnsi="Times New Roman" w:cs="Times New Roman"/>
          <w:sz w:val="24"/>
          <w:szCs w:val="24"/>
        </w:rPr>
        <w:t xml:space="preserve"> приобретаются (качественно изменяются) следующие профессиональные компетенции: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профессиональная компетенция "Владение основами правовых знаний, необходимыми для деятельности частного охранника";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профессиональная компетенция "Владение организационными, тактическими и психологическими аспектами деятельности частного охранника";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профессиональная компетенция "Владение техническими средствами, используемыми в частной охранной деятельности";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lastRenderedPageBreak/>
        <w:t>профессиональная компетенция "Использование физической силы, специальных средств, гражданского и служебного оружия в ходе частной охранной деятельности";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профессиональная компетенция "Владение приемами первой помощи пострадавшим";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профессиональная компетенция "Владение системным подходом к решению задач по обеспечению эффективной деятельности охранника".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Приобретение указанных компетенций обеспечивается следующими знаниями, умениями и навыками: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знание основ законодательства в области частной охранной деятельности и нормативных правовых актов, регулирующих деятельность охранника;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знание правового статуса и организационных основ деятельности охранников;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знание прямых и косвенных угроз безопасности охраняемых объектов;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знание требований к осуществлению контроля и надзора за частной охранной деятельностью;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знание основ организации и тактики осуществления охранных услуг (в том числе порядка получения и систематизации необходимой информации, порядка ведения документации по охраняемым объектам, порядка действий при чрезвычайных ситуациях, способов и правил задержания правонарушителей и передачи их в органы внутренних дел), психологических основ деятельности охранника;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знание тактико-технических характеристик, устройства (материальной части) и принципов работы служебного оружия и гражданского оружия, а также специальных средств, используемых в частной охранной деятельности, и мер безопасности при обращении с ними;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знание приемов и правил стрельбы из служебного оружия и стрельбы из гражданского оружия (применения гражданского оружия);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знание основных технических средств охраны, правил и особенностей их применения в охранной деятельности, средств охранной, пожарной и тревожной сигнализации;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знание основных приемов и способов самозащиты от различных видов физического нападения (в том числе способов применения физической силы и специальных средств);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знание норм профессионального поведения и этики охранника;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знание основ противодействия идеологии терроризма;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знание последовательности действий при обнаружении террористических угроз;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знание основ организации первой помощи, порядка направления пострадавших в медицинские организации;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умение принимать юридически грамотные решения в различных профессиональных ситуациях, содействовать правоохранительным органам в обеспечении правопорядка;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умение применять приемы психологического воздействия в целях выполнения служебных задач;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lastRenderedPageBreak/>
        <w:t>умение грамотно выполнять профессиональные обязанности с использованием имеющихся в распоряжении охранника технических и иных средств;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умение правомерно применять в необходимых случаях физическую силу, специальные средства, гражданское и служебное оружие, четко действовать при возникновении конфликтных и экстремальных ситуаций;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умение реагировать на обнаруженные террористические угрозы;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навыки осмотра прилегающей территории, периметра, коммуникаций и критических элементов объекта, технических полостей, оборудования и предметов в помещениях объекта на предмет наличия угрожающих признаков, свидетельствующих о возможной террористической угрозе;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навыки действий по докладу о наличии/отсутствии признаков террористической угрозы;</w:t>
      </w:r>
    </w:p>
    <w:p w:rsidR="00285A47" w:rsidRPr="005F722B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навыки оказания первой помощи пострадавшим при травмах и иных угрозах жизни и здоровью.</w:t>
      </w:r>
    </w:p>
    <w:p w:rsidR="00285A47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22B">
        <w:rPr>
          <w:rFonts w:ascii="Times New Roman" w:hAnsi="Times New Roman" w:cs="Times New Roman"/>
          <w:sz w:val="24"/>
          <w:szCs w:val="24"/>
        </w:rPr>
        <w:t>Кроме того, обучающиеся должны понимать важность обеспечения законных прав и интересов заказчиков охранных услуг, соблюдение прав и свобод человека и гражданина при обеспечении оказания охранных услуг.</w:t>
      </w:r>
    </w:p>
    <w:p w:rsidR="00285A47" w:rsidRDefault="00285A47" w:rsidP="00285A47">
      <w:pPr>
        <w:pStyle w:val="Heading2"/>
        <w:tabs>
          <w:tab w:val="left" w:pos="789"/>
        </w:tabs>
        <w:ind w:lef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НАЛИЧИЕ СПЕЦИАЛЬНОЙ УЧЕБНОЙ БАЗЫ</w:t>
      </w:r>
    </w:p>
    <w:p w:rsidR="00285A47" w:rsidRPr="00061FE0" w:rsidRDefault="00285A47" w:rsidP="00285A47">
      <w:pPr>
        <w:pStyle w:val="Heading2"/>
        <w:tabs>
          <w:tab w:val="left" w:pos="789"/>
        </w:tabs>
        <w:ind w:left="0"/>
        <w:jc w:val="center"/>
        <w:rPr>
          <w:rFonts w:ascii="Times New Roman" w:hAnsi="Times New Roman" w:cs="Times New Roman"/>
          <w:sz w:val="22"/>
          <w:szCs w:val="22"/>
        </w:rPr>
      </w:pPr>
    </w:p>
    <w:p w:rsidR="00285A47" w:rsidRDefault="00285A47" w:rsidP="00285A47">
      <w:pPr>
        <w:pStyle w:val="a5"/>
        <w:ind w:right="2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AE7EB3">
        <w:rPr>
          <w:rFonts w:ascii="Times New Roman" w:hAnsi="Times New Roman" w:cs="Times New Roman"/>
        </w:rPr>
        <w:t xml:space="preserve">Обучение частных охранников осуществляется в аудиториях школы, расположенной в здании по адресу: </w:t>
      </w:r>
      <w:proofErr w:type="gramStart"/>
      <w:r w:rsidRPr="00AE7EB3">
        <w:rPr>
          <w:rFonts w:ascii="Times New Roman" w:hAnsi="Times New Roman" w:cs="Times New Roman"/>
        </w:rPr>
        <w:t>г</w:t>
      </w:r>
      <w:proofErr w:type="gramEnd"/>
      <w:r w:rsidRPr="00AE7EB3">
        <w:rPr>
          <w:rFonts w:ascii="Times New Roman" w:hAnsi="Times New Roman" w:cs="Times New Roman"/>
        </w:rPr>
        <w:t>. Челябинск, ул. Евтеева, дом №6 на пл</w:t>
      </w:r>
      <w:r>
        <w:rPr>
          <w:rFonts w:ascii="Times New Roman" w:hAnsi="Times New Roman" w:cs="Times New Roman"/>
        </w:rPr>
        <w:t>ощадях  492,9 квадратных метров. Здание</w:t>
      </w:r>
      <w:r w:rsidRPr="00AE7EB3">
        <w:rPr>
          <w:rFonts w:ascii="Times New Roman" w:hAnsi="Times New Roman" w:cs="Times New Roman"/>
        </w:rPr>
        <w:t xml:space="preserve"> наход</w:t>
      </w:r>
      <w:r>
        <w:rPr>
          <w:rFonts w:ascii="Times New Roman" w:hAnsi="Times New Roman" w:cs="Times New Roman"/>
        </w:rPr>
        <w:t>ит</w:t>
      </w:r>
      <w:r w:rsidRPr="00AE7EB3">
        <w:rPr>
          <w:rFonts w:ascii="Times New Roman" w:hAnsi="Times New Roman" w:cs="Times New Roman"/>
        </w:rPr>
        <w:t xml:space="preserve">ся </w:t>
      </w:r>
      <w:proofErr w:type="gramStart"/>
      <w:r w:rsidRPr="00AE7EB3">
        <w:rPr>
          <w:rFonts w:ascii="Times New Roman" w:hAnsi="Times New Roman" w:cs="Times New Roman"/>
        </w:rPr>
        <w:t>в собственности на праве оперативного управления на основании выписки из единого государственного реестра  прав на недвижимое имущество</w:t>
      </w:r>
      <w:proofErr w:type="gramEnd"/>
      <w:r w:rsidRPr="00AE7EB3">
        <w:rPr>
          <w:rFonts w:ascii="Times New Roman" w:hAnsi="Times New Roman" w:cs="Times New Roman"/>
        </w:rPr>
        <w:t xml:space="preserve"> и сделок с ним, удостоверяющей проведенную государственную регистрацию прав № 74-74/036-74/001/217/2016-3834//1 от 02 сентября 2016 года</w:t>
      </w:r>
      <w:r>
        <w:rPr>
          <w:rFonts w:ascii="Times New Roman" w:hAnsi="Times New Roman" w:cs="Times New Roman"/>
        </w:rPr>
        <w:t>.</w:t>
      </w:r>
    </w:p>
    <w:p w:rsidR="00285A47" w:rsidRPr="00AE7EB3" w:rsidRDefault="00285A47" w:rsidP="00285A47">
      <w:pPr>
        <w:pStyle w:val="a5"/>
        <w:ind w:right="2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</w:t>
      </w:r>
      <w:r w:rsidRPr="00AE7EB3">
        <w:rPr>
          <w:rFonts w:ascii="Times New Roman" w:hAnsi="Times New Roman" w:cs="Times New Roman"/>
        </w:rPr>
        <w:t>Документ – основание: Договор о закреплении имущества на праве оперативного управления № 26/4 УФО от 14 июля 2016 года.</w:t>
      </w:r>
    </w:p>
    <w:p w:rsidR="00285A47" w:rsidRDefault="00285A47" w:rsidP="00285A47">
      <w:pPr>
        <w:pStyle w:val="a5"/>
        <w:ind w:right="254"/>
        <w:jc w:val="both"/>
        <w:rPr>
          <w:rFonts w:ascii="Times New Roman" w:hAnsi="Times New Roman" w:cs="Times New Roman"/>
        </w:rPr>
      </w:pPr>
      <w:r w:rsidRPr="00AE7EB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2. </w:t>
      </w:r>
      <w:r w:rsidRPr="00AE7EB3">
        <w:rPr>
          <w:rFonts w:ascii="Times New Roman" w:hAnsi="Times New Roman" w:cs="Times New Roman"/>
        </w:rPr>
        <w:t xml:space="preserve">В указанном помещении </w:t>
      </w:r>
      <w:proofErr w:type="gramStart"/>
      <w:r w:rsidRPr="00AE7EB3">
        <w:rPr>
          <w:rFonts w:ascii="Times New Roman" w:hAnsi="Times New Roman" w:cs="Times New Roman"/>
        </w:rPr>
        <w:t>оборудованы</w:t>
      </w:r>
      <w:proofErr w:type="gramEnd"/>
      <w:r>
        <w:rPr>
          <w:rFonts w:ascii="Times New Roman" w:hAnsi="Times New Roman" w:cs="Times New Roman"/>
        </w:rPr>
        <w:t>:</w:t>
      </w:r>
      <w:r w:rsidRPr="00AE7EB3">
        <w:rPr>
          <w:rFonts w:ascii="Times New Roman" w:hAnsi="Times New Roman" w:cs="Times New Roman"/>
        </w:rPr>
        <w:t xml:space="preserve"> 5 учебных аудиторий, в которых возможно проведение занятий со 150 </w:t>
      </w:r>
      <w:r>
        <w:rPr>
          <w:rFonts w:ascii="Times New Roman" w:hAnsi="Times New Roman" w:cs="Times New Roman"/>
        </w:rPr>
        <w:t xml:space="preserve">слушателями одновременно;  </w:t>
      </w:r>
      <w:r w:rsidRPr="00AE7EB3">
        <w:rPr>
          <w:rFonts w:ascii="Times New Roman" w:hAnsi="Times New Roman" w:cs="Times New Roman"/>
        </w:rPr>
        <w:t>учебный комп</w:t>
      </w:r>
      <w:r>
        <w:rPr>
          <w:rFonts w:ascii="Times New Roman" w:hAnsi="Times New Roman" w:cs="Times New Roman"/>
        </w:rPr>
        <w:t xml:space="preserve">ьютеризированный класс на </w:t>
      </w:r>
      <w:r w:rsidRPr="00AE7EB3">
        <w:rPr>
          <w:rFonts w:ascii="Times New Roman" w:hAnsi="Times New Roman" w:cs="Times New Roman"/>
        </w:rPr>
        <w:t xml:space="preserve">15 </w:t>
      </w:r>
      <w:r>
        <w:rPr>
          <w:rFonts w:ascii="Times New Roman" w:hAnsi="Times New Roman" w:cs="Times New Roman"/>
        </w:rPr>
        <w:t>рабочих мест</w:t>
      </w:r>
      <w:r w:rsidRPr="00AE7EB3">
        <w:rPr>
          <w:rFonts w:ascii="Times New Roman" w:hAnsi="Times New Roman" w:cs="Times New Roman"/>
        </w:rPr>
        <w:t>.</w:t>
      </w:r>
    </w:p>
    <w:p w:rsidR="00285A47" w:rsidRDefault="00285A47" w:rsidP="00285A47">
      <w:pPr>
        <w:pStyle w:val="a5"/>
        <w:ind w:right="2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Во всех аудиториях и учебных кабинетах и</w:t>
      </w:r>
      <w:r w:rsidRPr="00AE7EB3">
        <w:rPr>
          <w:rFonts w:ascii="Times New Roman" w:hAnsi="Times New Roman" w:cs="Times New Roman"/>
        </w:rPr>
        <w:t>меются наглядные пособия, макеты, плакаты, технические средства</w:t>
      </w:r>
      <w:r>
        <w:rPr>
          <w:rFonts w:ascii="Times New Roman" w:hAnsi="Times New Roman" w:cs="Times New Roman"/>
        </w:rPr>
        <w:t xml:space="preserve"> обучения</w:t>
      </w:r>
      <w:r w:rsidRPr="00AE7EB3">
        <w:rPr>
          <w:rFonts w:ascii="Times New Roman" w:hAnsi="Times New Roman" w:cs="Times New Roman"/>
        </w:rPr>
        <w:t xml:space="preserve"> для проведения  теоретических и практических занятий по учебным дисциплинам. </w:t>
      </w:r>
    </w:p>
    <w:p w:rsidR="00285A47" w:rsidRDefault="00285A47" w:rsidP="00285A47">
      <w:pPr>
        <w:pStyle w:val="a5"/>
        <w:ind w:right="254"/>
        <w:jc w:val="both"/>
        <w:rPr>
          <w:rFonts w:ascii="Times New Roman" w:hAnsi="Times New Roman" w:cs="Times New Roman"/>
        </w:rPr>
      </w:pPr>
      <w:r w:rsidRPr="00AE7EB3">
        <w:rPr>
          <w:rFonts w:ascii="Times New Roman" w:hAnsi="Times New Roman" w:cs="Times New Roman"/>
        </w:rPr>
        <w:t xml:space="preserve">    </w:t>
      </w:r>
    </w:p>
    <w:p w:rsidR="00285A47" w:rsidRPr="00AE7EB3" w:rsidRDefault="00285A47" w:rsidP="00285A47">
      <w:pPr>
        <w:pStyle w:val="a5"/>
        <w:ind w:right="2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AE7EB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3.</w:t>
      </w:r>
      <w:r w:rsidRPr="00AE7EB3">
        <w:rPr>
          <w:rFonts w:ascii="Times New Roman" w:hAnsi="Times New Roman" w:cs="Times New Roman"/>
        </w:rPr>
        <w:t>Практические стрельбы проводятся в стрелковом</w:t>
      </w:r>
      <w:r w:rsidRPr="00AE7EB3">
        <w:rPr>
          <w:rFonts w:ascii="Times New Roman" w:hAnsi="Times New Roman" w:cs="Times New Roman"/>
          <w:spacing w:val="-11"/>
        </w:rPr>
        <w:t xml:space="preserve"> </w:t>
      </w:r>
      <w:r w:rsidRPr="00AE7EB3">
        <w:rPr>
          <w:rFonts w:ascii="Times New Roman" w:hAnsi="Times New Roman" w:cs="Times New Roman"/>
        </w:rPr>
        <w:t>тире</w:t>
      </w:r>
      <w:r w:rsidRPr="00AE7EB3">
        <w:rPr>
          <w:rFonts w:ascii="Times New Roman" w:hAnsi="Times New Roman" w:cs="Times New Roman"/>
          <w:spacing w:val="-4"/>
        </w:rPr>
        <w:t xml:space="preserve"> П</w:t>
      </w:r>
      <w:r w:rsidRPr="00AE7EB3">
        <w:rPr>
          <w:rFonts w:ascii="Times New Roman" w:hAnsi="Times New Roman" w:cs="Times New Roman"/>
        </w:rPr>
        <w:t xml:space="preserve">ОУ « ЧШСП РО ДОСААФ России Челябинской области», расположенном по адресу: </w:t>
      </w:r>
      <w:proofErr w:type="gramStart"/>
      <w:r w:rsidRPr="00AE7EB3">
        <w:rPr>
          <w:rFonts w:ascii="Times New Roman" w:hAnsi="Times New Roman" w:cs="Times New Roman"/>
        </w:rPr>
        <w:t>г</w:t>
      </w:r>
      <w:proofErr w:type="gramEnd"/>
      <w:r w:rsidRPr="00AE7EB3">
        <w:rPr>
          <w:rFonts w:ascii="Times New Roman" w:hAnsi="Times New Roman" w:cs="Times New Roman"/>
        </w:rPr>
        <w:t>. Челябинск, ул. Плеханова, 1а; в стрелковом тире  оборудованы и функционируют 2 стрелковые галереи: длиной 25 метров и 50 метров, каждая на 5 направлений.   Стрелковый тир находится в собственности на праве оперативного управления на основании свидетельства о государственной регистрации права  74- АГ № 501012 от 30 сентября 2011 года (Документ-основание:  договор о закреплении недвижимого имущества  на праве оперативного управления  № 4/4 УФО от 01 февраля 2011 года).</w:t>
      </w:r>
    </w:p>
    <w:p w:rsidR="00285A47" w:rsidRDefault="00285A47" w:rsidP="00285A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E7EB3">
        <w:rPr>
          <w:rFonts w:ascii="Times New Roman" w:hAnsi="Times New Roman" w:cs="Times New Roman"/>
          <w:sz w:val="24"/>
          <w:szCs w:val="24"/>
        </w:rPr>
        <w:t xml:space="preserve">    Разрешение на хранение и использование оружия: серия РФ № 0061703 от 13 июля 2016года.</w:t>
      </w:r>
    </w:p>
    <w:p w:rsidR="00285A47" w:rsidRDefault="00285A47" w:rsidP="00285A4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85A47" w:rsidRDefault="00285A47" w:rsidP="00285A47">
      <w:pPr>
        <w:pStyle w:val="a5"/>
        <w:ind w:right="2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E7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0022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 образовательной деятельности</w:t>
      </w:r>
      <w:r w:rsidRPr="0000223C">
        <w:rPr>
          <w:rFonts w:ascii="Times New Roman" w:hAnsi="Times New Roman" w:cs="Times New Roman"/>
        </w:rPr>
        <w:t xml:space="preserve">  используются</w:t>
      </w:r>
      <w:r w:rsidRPr="00AF14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огнестрельное оружие и специальные средства из числа </w:t>
      </w:r>
      <w:proofErr w:type="gramStart"/>
      <w:r>
        <w:rPr>
          <w:rFonts w:ascii="Times New Roman" w:hAnsi="Times New Roman" w:cs="Times New Roman"/>
        </w:rPr>
        <w:t>разрешенных</w:t>
      </w:r>
      <w:proofErr w:type="gramEnd"/>
      <w:r>
        <w:rPr>
          <w:rFonts w:ascii="Times New Roman" w:hAnsi="Times New Roman" w:cs="Times New Roman"/>
        </w:rPr>
        <w:t xml:space="preserve"> для использования в частной охранной деятельности:</w:t>
      </w:r>
    </w:p>
    <w:p w:rsidR="00DE5BA0" w:rsidRDefault="00DE5BA0" w:rsidP="00285A47">
      <w:pPr>
        <w:pStyle w:val="a5"/>
        <w:ind w:right="254"/>
        <w:jc w:val="both"/>
        <w:rPr>
          <w:rFonts w:ascii="Times New Roman" w:hAnsi="Times New Roman" w:cs="Times New Roman"/>
        </w:rPr>
      </w:pPr>
    </w:p>
    <w:p w:rsidR="00285A47" w:rsidRDefault="00285A47" w:rsidP="00285A47">
      <w:pPr>
        <w:pStyle w:val="a5"/>
        <w:jc w:val="both"/>
        <w:rPr>
          <w:rFonts w:ascii="Times New Roman" w:hAnsi="Times New Roman" w:cs="Times New Roman"/>
          <w:b/>
        </w:rPr>
      </w:pPr>
      <w:r w:rsidRPr="0000223C">
        <w:rPr>
          <w:rFonts w:ascii="Times New Roman" w:hAnsi="Times New Roman" w:cs="Times New Roman"/>
        </w:rPr>
        <w:t xml:space="preserve">       </w:t>
      </w:r>
      <w:r w:rsidRPr="0000223C">
        <w:rPr>
          <w:rFonts w:ascii="Times New Roman" w:hAnsi="Times New Roman" w:cs="Times New Roman"/>
          <w:b/>
        </w:rPr>
        <w:t xml:space="preserve">  специальные  средства:</w:t>
      </w:r>
    </w:p>
    <w:p w:rsidR="00285A47" w:rsidRPr="0000223C" w:rsidRDefault="00285A47" w:rsidP="00285A47">
      <w:pPr>
        <w:shd w:val="clear" w:color="auto" w:fill="FFFFFF"/>
        <w:adjustRightInd w:val="0"/>
        <w:rPr>
          <w:rFonts w:ascii="Times New Roman" w:hAnsi="Times New Roman" w:cs="Times New Roman"/>
          <w:sz w:val="24"/>
          <w:szCs w:val="24"/>
        </w:rPr>
      </w:pPr>
      <w:r w:rsidRPr="0000223C">
        <w:rPr>
          <w:rFonts w:ascii="Times New Roman" w:hAnsi="Times New Roman" w:cs="Times New Roman"/>
          <w:sz w:val="24"/>
          <w:szCs w:val="24"/>
        </w:rPr>
        <w:t>-  шлемы  защитные  1-3 классов  отечественного  производства;</w:t>
      </w:r>
    </w:p>
    <w:p w:rsidR="00285A47" w:rsidRPr="0000223C" w:rsidRDefault="00285A47" w:rsidP="00285A47">
      <w:pPr>
        <w:shd w:val="clear" w:color="auto" w:fill="FFFFFF"/>
        <w:adjustRightInd w:val="0"/>
        <w:rPr>
          <w:rFonts w:ascii="Times New Roman" w:hAnsi="Times New Roman" w:cs="Times New Roman"/>
          <w:sz w:val="24"/>
          <w:szCs w:val="24"/>
        </w:rPr>
      </w:pPr>
      <w:r w:rsidRPr="0000223C">
        <w:rPr>
          <w:rFonts w:ascii="Times New Roman" w:hAnsi="Times New Roman" w:cs="Times New Roman"/>
          <w:sz w:val="24"/>
          <w:szCs w:val="24"/>
        </w:rPr>
        <w:t>-  жилеты  защитные  1-5 классов  отечественного  производства;</w:t>
      </w:r>
    </w:p>
    <w:p w:rsidR="00285A47" w:rsidRPr="0000223C" w:rsidRDefault="00285A47" w:rsidP="00285A47">
      <w:pPr>
        <w:shd w:val="clear" w:color="auto" w:fill="FFFFFF"/>
        <w:adjustRightInd w:val="0"/>
        <w:rPr>
          <w:rFonts w:ascii="Times New Roman" w:hAnsi="Times New Roman" w:cs="Times New Roman"/>
          <w:sz w:val="24"/>
          <w:szCs w:val="24"/>
        </w:rPr>
      </w:pPr>
      <w:r w:rsidRPr="0000223C">
        <w:rPr>
          <w:rFonts w:ascii="Times New Roman" w:hAnsi="Times New Roman" w:cs="Times New Roman"/>
          <w:sz w:val="24"/>
          <w:szCs w:val="24"/>
        </w:rPr>
        <w:t>-  наручники  отечественного  производства: «БР-С», «БР-С2», «БКС-1», «БОС»;</w:t>
      </w:r>
    </w:p>
    <w:p w:rsidR="00285A47" w:rsidRPr="0000223C" w:rsidRDefault="00285A47" w:rsidP="00285A47">
      <w:pPr>
        <w:shd w:val="clear" w:color="auto" w:fill="FFFFFF"/>
        <w:adjustRightInd w:val="0"/>
        <w:rPr>
          <w:rFonts w:ascii="Times New Roman" w:hAnsi="Times New Roman" w:cs="Times New Roman"/>
          <w:sz w:val="24"/>
          <w:szCs w:val="24"/>
        </w:rPr>
      </w:pPr>
      <w:r w:rsidRPr="0000223C">
        <w:rPr>
          <w:rFonts w:ascii="Times New Roman" w:hAnsi="Times New Roman" w:cs="Times New Roman"/>
          <w:sz w:val="24"/>
          <w:szCs w:val="24"/>
        </w:rPr>
        <w:lastRenderedPageBreak/>
        <w:t xml:space="preserve">-  палки  резиновые  отечественного  производства: </w:t>
      </w:r>
    </w:p>
    <w:p w:rsidR="00285A47" w:rsidRPr="0000223C" w:rsidRDefault="00285A47" w:rsidP="00285A47">
      <w:pPr>
        <w:shd w:val="clear" w:color="auto" w:fill="FFFFFF"/>
        <w:adjustRightInd w:val="0"/>
        <w:rPr>
          <w:rFonts w:ascii="Times New Roman" w:hAnsi="Times New Roman" w:cs="Times New Roman"/>
          <w:sz w:val="24"/>
          <w:szCs w:val="24"/>
        </w:rPr>
      </w:pPr>
      <w:r w:rsidRPr="0000223C">
        <w:rPr>
          <w:rFonts w:ascii="Times New Roman" w:hAnsi="Times New Roman" w:cs="Times New Roman"/>
          <w:sz w:val="24"/>
          <w:szCs w:val="24"/>
        </w:rPr>
        <w:t xml:space="preserve">   «ПР-73М», «ПР-К», «ПР-Т», «ПУС-1», «ПУС-2», «ПУС-3».</w:t>
      </w:r>
    </w:p>
    <w:p w:rsidR="00285A47" w:rsidRDefault="00285A47" w:rsidP="00285A4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0223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85A47" w:rsidRPr="0000223C" w:rsidRDefault="00285A47" w:rsidP="00285A4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0223C">
        <w:rPr>
          <w:rFonts w:ascii="Times New Roman" w:hAnsi="Times New Roman" w:cs="Times New Roman"/>
          <w:sz w:val="24"/>
          <w:szCs w:val="24"/>
        </w:rPr>
        <w:t xml:space="preserve"> </w:t>
      </w:r>
      <w:r w:rsidRPr="0000223C">
        <w:rPr>
          <w:rFonts w:ascii="Times New Roman" w:hAnsi="Times New Roman" w:cs="Times New Roman"/>
          <w:b/>
          <w:sz w:val="24"/>
          <w:szCs w:val="24"/>
        </w:rPr>
        <w:t>огнестрельное  оружие:</w:t>
      </w:r>
    </w:p>
    <w:p w:rsidR="00285A47" w:rsidRPr="0000223C" w:rsidRDefault="00285A47" w:rsidP="00285A47">
      <w:pPr>
        <w:shd w:val="clear" w:color="auto" w:fill="FFFFFF"/>
        <w:adjustRightInd w:val="0"/>
        <w:rPr>
          <w:rFonts w:ascii="Times New Roman" w:hAnsi="Times New Roman" w:cs="Times New Roman"/>
          <w:sz w:val="24"/>
          <w:szCs w:val="24"/>
        </w:rPr>
      </w:pPr>
      <w:r w:rsidRPr="0000223C">
        <w:rPr>
          <w:rFonts w:ascii="Times New Roman" w:hAnsi="Times New Roman" w:cs="Times New Roman"/>
          <w:sz w:val="24"/>
          <w:szCs w:val="24"/>
        </w:rPr>
        <w:t>- служебное  огнестрельное  оружие:  нарезное  короткоствольное – «МР-71»;</w:t>
      </w:r>
    </w:p>
    <w:p w:rsidR="00285A47" w:rsidRPr="0000223C" w:rsidRDefault="00285A47" w:rsidP="00285A47">
      <w:pPr>
        <w:shd w:val="clear" w:color="auto" w:fill="FFFFFF"/>
        <w:adjustRightInd w:val="0"/>
        <w:rPr>
          <w:rFonts w:ascii="Times New Roman" w:hAnsi="Times New Roman" w:cs="Times New Roman"/>
          <w:sz w:val="24"/>
          <w:szCs w:val="24"/>
        </w:rPr>
      </w:pPr>
      <w:r w:rsidRPr="0000223C">
        <w:rPr>
          <w:rFonts w:ascii="Times New Roman" w:hAnsi="Times New Roman" w:cs="Times New Roman"/>
          <w:sz w:val="24"/>
          <w:szCs w:val="24"/>
        </w:rPr>
        <w:t xml:space="preserve">- гражданское  длинноствольное -  « САЙГА – 20 </w:t>
      </w:r>
      <w:proofErr w:type="gramStart"/>
      <w:r w:rsidRPr="0000223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00223C">
        <w:rPr>
          <w:rFonts w:ascii="Times New Roman" w:hAnsi="Times New Roman" w:cs="Times New Roman"/>
          <w:sz w:val="24"/>
          <w:szCs w:val="24"/>
        </w:rPr>
        <w:t>»;</w:t>
      </w:r>
    </w:p>
    <w:p w:rsidR="00285A47" w:rsidRDefault="00285A47" w:rsidP="00285A47">
      <w:pPr>
        <w:shd w:val="clear" w:color="auto" w:fill="FFFFFF"/>
        <w:adjustRightInd w:val="0"/>
        <w:rPr>
          <w:rFonts w:ascii="Times New Roman" w:hAnsi="Times New Roman" w:cs="Times New Roman"/>
          <w:sz w:val="24"/>
          <w:szCs w:val="24"/>
        </w:rPr>
      </w:pPr>
      <w:r w:rsidRPr="0000223C">
        <w:rPr>
          <w:rFonts w:ascii="Times New Roman" w:hAnsi="Times New Roman" w:cs="Times New Roman"/>
          <w:sz w:val="24"/>
          <w:szCs w:val="24"/>
        </w:rPr>
        <w:t xml:space="preserve">- гражданское  огнестрельное  оружие: - спортивное  короткоствольное  с  нарезным  стволом –      « МР-446» «Викинг»; -  гладкоствольное  длинноствольное  оружие  (карабин  «САЙГА-20К»);  - огнестрельное  оружие  ограниченного  поражения: - « </w:t>
      </w:r>
      <w:proofErr w:type="gramStart"/>
      <w:r w:rsidRPr="0000223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0223C">
        <w:rPr>
          <w:rFonts w:ascii="Times New Roman" w:hAnsi="Times New Roman" w:cs="Times New Roman"/>
          <w:sz w:val="24"/>
          <w:szCs w:val="24"/>
        </w:rPr>
        <w:t xml:space="preserve"> – 226Т»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5A47" w:rsidRDefault="00285A47" w:rsidP="00285A47">
      <w:pPr>
        <w:shd w:val="clear" w:color="auto" w:fill="FFFFFF"/>
        <w:adjustRightInd w:val="0"/>
        <w:rPr>
          <w:rFonts w:ascii="Times New Roman" w:hAnsi="Times New Roman" w:cs="Times New Roman"/>
          <w:sz w:val="24"/>
          <w:szCs w:val="24"/>
        </w:rPr>
      </w:pPr>
    </w:p>
    <w:p w:rsidR="00285A47" w:rsidRPr="006C00A9" w:rsidRDefault="00285A47" w:rsidP="00285A47">
      <w:pPr>
        <w:pStyle w:val="Heading2"/>
        <w:spacing w:before="9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Pr="006C00A9">
        <w:rPr>
          <w:rFonts w:ascii="Times New Roman" w:hAnsi="Times New Roman" w:cs="Times New Roman"/>
          <w:sz w:val="22"/>
          <w:szCs w:val="22"/>
        </w:rPr>
        <w:t>.  НОРМАТИВНЫЕ  ПРАВОВЫЕ  АКТЫ  И  ЛИТЕРАТУРА</w:t>
      </w:r>
    </w:p>
    <w:p w:rsidR="00285A47" w:rsidRPr="006C00A9" w:rsidRDefault="00285A47" w:rsidP="00285A47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85A47" w:rsidRDefault="00285A47" w:rsidP="00285A47">
      <w:pPr>
        <w:spacing w:before="1"/>
        <w:ind w:left="11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5F9">
        <w:rPr>
          <w:rFonts w:ascii="Times New Roman" w:hAnsi="Times New Roman" w:cs="Times New Roman"/>
          <w:b/>
          <w:sz w:val="24"/>
          <w:szCs w:val="24"/>
        </w:rPr>
        <w:t>Основной перечень нормативных правовых актов</w:t>
      </w:r>
    </w:p>
    <w:p w:rsidR="00192918" w:rsidRPr="009E45F9" w:rsidRDefault="00192918" w:rsidP="00285A47">
      <w:pPr>
        <w:spacing w:before="1"/>
        <w:ind w:left="11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A47" w:rsidRPr="00DE2163" w:rsidRDefault="00285A47" w:rsidP="00285A47">
      <w:pPr>
        <w:pStyle w:val="a7"/>
        <w:numPr>
          <w:ilvl w:val="0"/>
          <w:numId w:val="2"/>
        </w:numPr>
        <w:tabs>
          <w:tab w:val="left" w:pos="974"/>
          <w:tab w:val="left" w:pos="2688"/>
          <w:tab w:val="left" w:pos="4304"/>
          <w:tab w:val="left" w:pos="5880"/>
          <w:tab w:val="left" w:pos="5985"/>
          <w:tab w:val="left" w:pos="7180"/>
          <w:tab w:val="left" w:pos="902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DE2163">
        <w:rPr>
          <w:rFonts w:ascii="Times New Roman" w:hAnsi="Times New Roman" w:cs="Times New Roman"/>
          <w:sz w:val="24"/>
          <w:szCs w:val="24"/>
        </w:rPr>
        <w:t>Конституция   Российской  Федерации от 12.12.1993., с  изменениями и дополнениями  на</w:t>
      </w:r>
      <w:r w:rsidRPr="00DE21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E2163">
        <w:rPr>
          <w:rFonts w:ascii="Times New Roman" w:hAnsi="Times New Roman" w:cs="Times New Roman"/>
          <w:sz w:val="24"/>
          <w:szCs w:val="24"/>
        </w:rPr>
        <w:t xml:space="preserve">30.12.2008) </w:t>
      </w:r>
      <w:r w:rsidRPr="00DE216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E2163">
        <w:rPr>
          <w:rFonts w:ascii="Times New Roman" w:hAnsi="Times New Roman" w:cs="Times New Roman"/>
          <w:sz w:val="24"/>
          <w:szCs w:val="24"/>
        </w:rPr>
        <w:t xml:space="preserve">//Российская газета.  № 237 от </w:t>
      </w:r>
      <w:r w:rsidRPr="00DE21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E2163">
        <w:rPr>
          <w:rFonts w:ascii="Times New Roman" w:hAnsi="Times New Roman" w:cs="Times New Roman"/>
          <w:sz w:val="24"/>
          <w:szCs w:val="24"/>
        </w:rPr>
        <w:t>25.12.1993.</w:t>
      </w:r>
      <w:proofErr w:type="gramEnd"/>
    </w:p>
    <w:p w:rsidR="00285A47" w:rsidRPr="00DE2163" w:rsidRDefault="00285A47" w:rsidP="00285A47">
      <w:pPr>
        <w:pStyle w:val="a7"/>
        <w:numPr>
          <w:ilvl w:val="0"/>
          <w:numId w:val="2"/>
        </w:numPr>
        <w:tabs>
          <w:tab w:val="left" w:pos="974"/>
          <w:tab w:val="left" w:pos="2016"/>
          <w:tab w:val="left" w:pos="3580"/>
          <w:tab w:val="left" w:pos="5115"/>
          <w:tab w:val="left" w:pos="5657"/>
          <w:tab w:val="left" w:pos="8061"/>
          <w:tab w:val="left" w:pos="10349"/>
        </w:tabs>
        <w:rPr>
          <w:rFonts w:ascii="Times New Roman" w:hAnsi="Times New Roman" w:cs="Times New Roman"/>
          <w:sz w:val="24"/>
          <w:szCs w:val="24"/>
        </w:rPr>
      </w:pPr>
      <w:r w:rsidRPr="00DE2163">
        <w:rPr>
          <w:rFonts w:ascii="Times New Roman" w:hAnsi="Times New Roman" w:cs="Times New Roman"/>
          <w:sz w:val="24"/>
          <w:szCs w:val="24"/>
        </w:rPr>
        <w:t>Кодекс</w:t>
      </w:r>
      <w:r w:rsidRPr="00DE2163">
        <w:rPr>
          <w:rFonts w:ascii="Times New Roman" w:hAnsi="Times New Roman" w:cs="Times New Roman"/>
          <w:sz w:val="24"/>
          <w:szCs w:val="24"/>
        </w:rPr>
        <w:tab/>
        <w:t>Российской</w:t>
      </w:r>
      <w:r w:rsidRPr="00DE2163">
        <w:rPr>
          <w:rFonts w:ascii="Times New Roman" w:hAnsi="Times New Roman" w:cs="Times New Roman"/>
          <w:sz w:val="24"/>
          <w:szCs w:val="24"/>
        </w:rPr>
        <w:tab/>
        <w:t>Федерации</w:t>
      </w:r>
      <w:r w:rsidRPr="00DE2163">
        <w:rPr>
          <w:rFonts w:ascii="Times New Roman" w:hAnsi="Times New Roman" w:cs="Times New Roman"/>
          <w:sz w:val="24"/>
          <w:szCs w:val="24"/>
        </w:rPr>
        <w:tab/>
        <w:t>об</w:t>
      </w:r>
      <w:r w:rsidRPr="00DE2163">
        <w:rPr>
          <w:rFonts w:ascii="Times New Roman" w:hAnsi="Times New Roman" w:cs="Times New Roman"/>
          <w:sz w:val="24"/>
          <w:szCs w:val="24"/>
        </w:rPr>
        <w:tab/>
        <w:t>административных</w:t>
      </w:r>
      <w:r w:rsidRPr="00DE2163">
        <w:rPr>
          <w:rFonts w:ascii="Times New Roman" w:hAnsi="Times New Roman" w:cs="Times New Roman"/>
          <w:sz w:val="24"/>
          <w:szCs w:val="24"/>
        </w:rPr>
        <w:tab/>
        <w:t>правонарушениях</w:t>
      </w:r>
      <w:r w:rsidRPr="00DE2163">
        <w:rPr>
          <w:rFonts w:ascii="Times New Roman" w:hAnsi="Times New Roman" w:cs="Times New Roman"/>
          <w:sz w:val="24"/>
          <w:szCs w:val="24"/>
        </w:rPr>
        <w:tab/>
        <w:t>от 30.12.2001 № 195-ФЗ (с изменениями и дополнениями на 07.02.2011) // СЗ РФ. 2002. №1(ч.1).ст.1</w:t>
      </w:r>
      <w:r w:rsidRPr="00DE216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</w:p>
    <w:p w:rsidR="00285A47" w:rsidRPr="00DE2163" w:rsidRDefault="00285A47" w:rsidP="00285A47">
      <w:pPr>
        <w:pStyle w:val="a7"/>
        <w:numPr>
          <w:ilvl w:val="0"/>
          <w:numId w:val="2"/>
        </w:numPr>
        <w:tabs>
          <w:tab w:val="left" w:pos="974"/>
        </w:tabs>
        <w:rPr>
          <w:rFonts w:ascii="Times New Roman" w:hAnsi="Times New Roman" w:cs="Times New Roman"/>
          <w:sz w:val="24"/>
          <w:szCs w:val="24"/>
        </w:rPr>
      </w:pPr>
      <w:r w:rsidRPr="00DE2163">
        <w:rPr>
          <w:rFonts w:ascii="Times New Roman" w:hAnsi="Times New Roman" w:cs="Times New Roman"/>
          <w:sz w:val="24"/>
          <w:szCs w:val="24"/>
        </w:rPr>
        <w:t>Уголовный кодекс Российской Федерации от 13.06.1996 № 63-ФЗ (с изменениями и дополнениями на 29.12.2010) // СЗ РФ. 1996. № 25. ст</w:t>
      </w:r>
      <w:r w:rsidRPr="00DE2163">
        <w:rPr>
          <w:rFonts w:ascii="Times New Roman" w:hAnsi="Times New Roman" w:cs="Times New Roman"/>
          <w:spacing w:val="-9"/>
          <w:sz w:val="24"/>
          <w:szCs w:val="24"/>
        </w:rPr>
        <w:t xml:space="preserve">. </w:t>
      </w:r>
      <w:r w:rsidRPr="00DE2163">
        <w:rPr>
          <w:rFonts w:ascii="Times New Roman" w:hAnsi="Times New Roman" w:cs="Times New Roman"/>
          <w:sz w:val="24"/>
          <w:szCs w:val="24"/>
        </w:rPr>
        <w:t>2954.</w:t>
      </w:r>
    </w:p>
    <w:p w:rsidR="00285A47" w:rsidRPr="00DE2163" w:rsidRDefault="00285A47" w:rsidP="00285A47">
      <w:pPr>
        <w:pStyle w:val="a7"/>
        <w:numPr>
          <w:ilvl w:val="0"/>
          <w:numId w:val="2"/>
        </w:numPr>
        <w:tabs>
          <w:tab w:val="left" w:pos="974"/>
        </w:tabs>
        <w:rPr>
          <w:rFonts w:ascii="Times New Roman" w:hAnsi="Times New Roman" w:cs="Times New Roman"/>
          <w:sz w:val="24"/>
          <w:szCs w:val="24"/>
        </w:rPr>
      </w:pPr>
      <w:r w:rsidRPr="00DE2163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 (Часть первая) от 30.11.1994 № 51-ФЗ (с </w:t>
      </w:r>
      <w:proofErr w:type="spellStart"/>
      <w:r w:rsidRPr="00DE2163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DE2163">
        <w:rPr>
          <w:rFonts w:ascii="Times New Roman" w:hAnsi="Times New Roman" w:cs="Times New Roman"/>
          <w:sz w:val="24"/>
          <w:szCs w:val="24"/>
        </w:rPr>
        <w:t>. и доп. от 24.07.2008) // СЗ РФ. 1994. № 32. ст.</w:t>
      </w:r>
      <w:r w:rsidRPr="00DE21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E2163">
        <w:rPr>
          <w:rFonts w:ascii="Times New Roman" w:hAnsi="Times New Roman" w:cs="Times New Roman"/>
          <w:sz w:val="24"/>
          <w:szCs w:val="24"/>
        </w:rPr>
        <w:t>3301.</w:t>
      </w:r>
    </w:p>
    <w:p w:rsidR="00285A47" w:rsidRPr="00DE2163" w:rsidRDefault="00285A47" w:rsidP="00285A47">
      <w:pPr>
        <w:pStyle w:val="a7"/>
        <w:numPr>
          <w:ilvl w:val="0"/>
          <w:numId w:val="2"/>
        </w:numPr>
        <w:tabs>
          <w:tab w:val="left" w:pos="974"/>
        </w:tabs>
        <w:rPr>
          <w:rFonts w:ascii="Times New Roman" w:hAnsi="Times New Roman" w:cs="Times New Roman"/>
          <w:sz w:val="24"/>
          <w:szCs w:val="24"/>
        </w:rPr>
      </w:pPr>
      <w:r w:rsidRPr="00DE2163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 (Часть вторая) от 26.01.1996 № 14-ФЗ (с </w:t>
      </w:r>
      <w:proofErr w:type="spellStart"/>
      <w:r w:rsidRPr="00DE2163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DE2163">
        <w:rPr>
          <w:rFonts w:ascii="Times New Roman" w:hAnsi="Times New Roman" w:cs="Times New Roman"/>
          <w:sz w:val="24"/>
          <w:szCs w:val="24"/>
        </w:rPr>
        <w:t>. и доп. на 07.02.2011) // СЗ РФ, 1996. № 5. ст.</w:t>
      </w:r>
      <w:r w:rsidRPr="00DE21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E2163">
        <w:rPr>
          <w:rFonts w:ascii="Times New Roman" w:hAnsi="Times New Roman" w:cs="Times New Roman"/>
          <w:sz w:val="24"/>
          <w:szCs w:val="24"/>
        </w:rPr>
        <w:t>410.</w:t>
      </w:r>
    </w:p>
    <w:p w:rsidR="00285A47" w:rsidRPr="00DE2163" w:rsidRDefault="00285A47" w:rsidP="00285A47">
      <w:pPr>
        <w:pStyle w:val="a7"/>
        <w:numPr>
          <w:ilvl w:val="0"/>
          <w:numId w:val="2"/>
        </w:numPr>
        <w:tabs>
          <w:tab w:val="left" w:pos="974"/>
        </w:tabs>
        <w:rPr>
          <w:rFonts w:ascii="Times New Roman" w:hAnsi="Times New Roman" w:cs="Times New Roman"/>
          <w:sz w:val="24"/>
          <w:szCs w:val="24"/>
        </w:rPr>
      </w:pPr>
      <w:r w:rsidRPr="00DE2163">
        <w:rPr>
          <w:rFonts w:ascii="Times New Roman" w:hAnsi="Times New Roman" w:cs="Times New Roman"/>
          <w:sz w:val="24"/>
          <w:szCs w:val="24"/>
        </w:rPr>
        <w:t>Трудовой кодекс Российской Федерации от 30.12.2001 № 197-ФЗ (с изменениями  и дополнениями на 29.12.2010) // Российская газета. № 256,</w:t>
      </w:r>
      <w:r w:rsidRPr="00DE2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2163">
        <w:rPr>
          <w:rFonts w:ascii="Times New Roman" w:hAnsi="Times New Roman" w:cs="Times New Roman"/>
          <w:sz w:val="24"/>
          <w:szCs w:val="24"/>
        </w:rPr>
        <w:t>31.12.2001.</w:t>
      </w:r>
    </w:p>
    <w:p w:rsidR="00285A47" w:rsidRPr="00DE2163" w:rsidRDefault="00285A47" w:rsidP="00285A47">
      <w:pPr>
        <w:numPr>
          <w:ilvl w:val="0"/>
          <w:numId w:val="2"/>
        </w:numPr>
        <w:shd w:val="clear" w:color="auto" w:fill="FFFFFF"/>
        <w:tabs>
          <w:tab w:val="left" w:pos="1267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E2163"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273-ФЗ « Об образовании в Российской Федерации».</w:t>
      </w:r>
    </w:p>
    <w:p w:rsidR="00285A47" w:rsidRPr="00DE2163" w:rsidRDefault="00285A47" w:rsidP="00285A47">
      <w:pPr>
        <w:numPr>
          <w:ilvl w:val="0"/>
          <w:numId w:val="2"/>
        </w:numPr>
        <w:shd w:val="clear" w:color="auto" w:fill="FFFFFF"/>
        <w:tabs>
          <w:tab w:val="left" w:pos="1267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E2163">
        <w:rPr>
          <w:rFonts w:ascii="Times New Roman" w:hAnsi="Times New Roman" w:cs="Times New Roman"/>
          <w:sz w:val="24"/>
          <w:szCs w:val="24"/>
        </w:rPr>
        <w:t>Закон Челябинской области от 29 августа 2008 года № 515-ЗО « Об образовании в Челябинской области».</w:t>
      </w:r>
    </w:p>
    <w:p w:rsidR="00285A47" w:rsidRPr="00DE2163" w:rsidRDefault="00285A47" w:rsidP="00285A47">
      <w:pPr>
        <w:numPr>
          <w:ilvl w:val="0"/>
          <w:numId w:val="2"/>
        </w:numPr>
        <w:shd w:val="clear" w:color="auto" w:fill="FFFFFF"/>
        <w:tabs>
          <w:tab w:val="left" w:pos="1267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E2163">
        <w:rPr>
          <w:rFonts w:ascii="Times New Roman" w:hAnsi="Times New Roman" w:cs="Times New Roman"/>
          <w:sz w:val="24"/>
          <w:szCs w:val="24"/>
        </w:rPr>
        <w:t>Федеральный закон от 25.07.2002 № 114-ФЗ «О противодействии экстремистской деятельности» // СЗ РФ, 2002, № 30, ст. 3031.</w:t>
      </w:r>
    </w:p>
    <w:p w:rsidR="00285A47" w:rsidRPr="00DE2163" w:rsidRDefault="00285A47" w:rsidP="00285A47">
      <w:pPr>
        <w:numPr>
          <w:ilvl w:val="0"/>
          <w:numId w:val="2"/>
        </w:numPr>
        <w:shd w:val="clear" w:color="auto" w:fill="FFFFFF"/>
        <w:tabs>
          <w:tab w:val="left" w:pos="1267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E2163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25 марта 2015 года № 272« 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 таких мест и объектов </w:t>
      </w:r>
      <w:proofErr w:type="gramStart"/>
      <w:r w:rsidRPr="00DE216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E2163">
        <w:rPr>
          <w:rFonts w:ascii="Times New Roman" w:hAnsi="Times New Roman" w:cs="Times New Roman"/>
          <w:sz w:val="24"/>
          <w:szCs w:val="24"/>
        </w:rPr>
        <w:t>территорий).</w:t>
      </w:r>
    </w:p>
    <w:p w:rsidR="00285A47" w:rsidRPr="00DE2163" w:rsidRDefault="00285A47" w:rsidP="00285A47">
      <w:pPr>
        <w:pStyle w:val="a7"/>
        <w:numPr>
          <w:ilvl w:val="0"/>
          <w:numId w:val="2"/>
        </w:numPr>
        <w:tabs>
          <w:tab w:val="left" w:pos="974"/>
        </w:tabs>
        <w:rPr>
          <w:rFonts w:ascii="Times New Roman" w:hAnsi="Times New Roman" w:cs="Times New Roman"/>
          <w:sz w:val="24"/>
          <w:szCs w:val="24"/>
        </w:rPr>
      </w:pPr>
      <w:r w:rsidRPr="00DE2163">
        <w:rPr>
          <w:rFonts w:ascii="Times New Roman" w:hAnsi="Times New Roman" w:cs="Times New Roman"/>
          <w:sz w:val="24"/>
          <w:szCs w:val="24"/>
        </w:rPr>
        <w:t>Федеральный закон РФ от 07.02.2011 № 3-ФЗ «О полиции» // Российская газета. № 5401,</w:t>
      </w:r>
      <w:r w:rsidRPr="00DE21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2163">
        <w:rPr>
          <w:rFonts w:ascii="Times New Roman" w:hAnsi="Times New Roman" w:cs="Times New Roman"/>
          <w:sz w:val="24"/>
          <w:szCs w:val="24"/>
        </w:rPr>
        <w:t>08.02.2011.</w:t>
      </w:r>
    </w:p>
    <w:p w:rsidR="00285A47" w:rsidRPr="00DE2163" w:rsidRDefault="00285A47" w:rsidP="00285A47">
      <w:pPr>
        <w:pStyle w:val="a7"/>
        <w:numPr>
          <w:ilvl w:val="0"/>
          <w:numId w:val="2"/>
        </w:numPr>
        <w:tabs>
          <w:tab w:val="left" w:pos="9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2163">
        <w:rPr>
          <w:rFonts w:ascii="Times New Roman" w:hAnsi="Times New Roman" w:cs="Times New Roman"/>
          <w:sz w:val="24"/>
          <w:szCs w:val="24"/>
        </w:rPr>
        <w:t>Закон РФ от 11.03.1992 № 2487-1 (с изменениями  и дополнениями на 07.02.2011) «О частной детективной и охранной деятельности в Российской Федерации» // Российская газета. № 100, 30.04.1992.</w:t>
      </w:r>
    </w:p>
    <w:p w:rsidR="00285A47" w:rsidRPr="00DE2163" w:rsidRDefault="00285A47" w:rsidP="00285A47">
      <w:pPr>
        <w:pStyle w:val="a5"/>
        <w:spacing w:before="2"/>
        <w:ind w:left="973" w:hanging="360"/>
        <w:rPr>
          <w:rFonts w:ascii="Times New Roman" w:hAnsi="Times New Roman" w:cs="Times New Roman"/>
        </w:rPr>
      </w:pPr>
      <w:r w:rsidRPr="00DE2163">
        <w:rPr>
          <w:rFonts w:ascii="Times New Roman" w:hAnsi="Times New Roman" w:cs="Times New Roman"/>
        </w:rPr>
        <w:t>10. Федеральный закон от 13.12.1996 № 150-ФЗ (с изменениями  и дополнениями на 28.12.2010) «Об оружии» // СЗ РФ. 1996. № 51. ст. 5681.</w:t>
      </w:r>
    </w:p>
    <w:p w:rsidR="00285A47" w:rsidRPr="00DE2163" w:rsidRDefault="00285A47" w:rsidP="00285A47">
      <w:pPr>
        <w:pStyle w:val="a5"/>
        <w:ind w:left="973" w:hanging="360"/>
        <w:rPr>
          <w:rFonts w:ascii="Times New Roman" w:hAnsi="Times New Roman" w:cs="Times New Roman"/>
        </w:rPr>
      </w:pPr>
      <w:r w:rsidRPr="00DE2163">
        <w:rPr>
          <w:rFonts w:ascii="Times New Roman" w:hAnsi="Times New Roman" w:cs="Times New Roman"/>
        </w:rPr>
        <w:t>11. Федеральный закон от 06.03.2006 № 35-ФЗ (с изменениями  и дополнениями на 28.12.2010) «О противодействии терроризму» // СЗ РФ. 2006. № 11, ст. 1146.</w:t>
      </w:r>
    </w:p>
    <w:p w:rsidR="00285A47" w:rsidRPr="00DE2163" w:rsidRDefault="00285A47" w:rsidP="00285A47">
      <w:pPr>
        <w:pStyle w:val="a5"/>
        <w:ind w:left="6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DE2163">
        <w:rPr>
          <w:rFonts w:ascii="Times New Roman" w:hAnsi="Times New Roman" w:cs="Times New Roman"/>
        </w:rPr>
        <w:t>.Федеральный закон от 28.12.2010 г. № 390-ФЗ «О безопасности».</w:t>
      </w:r>
    </w:p>
    <w:p w:rsidR="00285A47" w:rsidRPr="00DE2163" w:rsidRDefault="00285A47" w:rsidP="00285A47">
      <w:pPr>
        <w:pStyle w:val="a5"/>
        <w:ind w:left="973" w:hanging="360"/>
        <w:rPr>
          <w:rFonts w:ascii="Times New Roman" w:hAnsi="Times New Roman" w:cs="Times New Roman"/>
        </w:rPr>
      </w:pPr>
      <w:r w:rsidRPr="00DE216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DE2163">
        <w:rPr>
          <w:rFonts w:ascii="Times New Roman" w:hAnsi="Times New Roman" w:cs="Times New Roman"/>
        </w:rPr>
        <w:t>. Федеральный закон «Об основах охраны здоровья граждан в Российской Федерации» № 323-ФЗ от 21.11.2011 г.</w:t>
      </w:r>
    </w:p>
    <w:p w:rsidR="00285A47" w:rsidRPr="00DE2163" w:rsidRDefault="00285A47" w:rsidP="00285A47">
      <w:pPr>
        <w:pStyle w:val="a5"/>
        <w:ind w:left="973" w:hanging="360"/>
        <w:rPr>
          <w:rFonts w:ascii="Times New Roman" w:hAnsi="Times New Roman" w:cs="Times New Roman"/>
        </w:rPr>
      </w:pPr>
      <w:r w:rsidRPr="00DE216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DE2163">
        <w:rPr>
          <w:rFonts w:ascii="Times New Roman" w:hAnsi="Times New Roman" w:cs="Times New Roman"/>
        </w:rPr>
        <w:t>. Федеральный закон РФ от 22.07.2008 г. № 123-ФЗ. Технический регламент о требованиях пожарной безопасности.</w:t>
      </w:r>
    </w:p>
    <w:p w:rsidR="00285A47" w:rsidRPr="00DE2163" w:rsidRDefault="00285A47" w:rsidP="00285A47">
      <w:pPr>
        <w:pStyle w:val="a5"/>
        <w:ind w:left="973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15</w:t>
      </w:r>
      <w:r w:rsidRPr="00DE2163">
        <w:rPr>
          <w:rFonts w:ascii="Times New Roman" w:hAnsi="Times New Roman" w:cs="Times New Roman"/>
        </w:rPr>
        <w:t>. Постановление Правительства РФ от 19.05.2007 № 300 «Об утверждении перечня заболеваний, препятствующих исполнению обязанностей частного охранника» // СЗ РФ. 2007. № 22, ст. 2636.</w:t>
      </w:r>
    </w:p>
    <w:p w:rsidR="00285A47" w:rsidRPr="00DE2163" w:rsidRDefault="00285A47" w:rsidP="00285A47">
      <w:pPr>
        <w:pStyle w:val="a5"/>
        <w:ind w:left="973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DE2163">
        <w:rPr>
          <w:rFonts w:ascii="Times New Roman" w:hAnsi="Times New Roman" w:cs="Times New Roman"/>
        </w:rPr>
        <w:t>. Постановление Правительства РФ от 23.06.2011 № 498 «О некоторых вопросах осуществления (частной) детективной (сыскной) и частной охранной деятельности».</w:t>
      </w:r>
    </w:p>
    <w:p w:rsidR="00285A47" w:rsidRPr="00DE2163" w:rsidRDefault="00285A47" w:rsidP="00285A47">
      <w:pPr>
        <w:pStyle w:val="ae"/>
        <w:spacing w:before="0" w:beforeAutospacing="0" w:after="0" w:afterAutospacing="0"/>
        <w:ind w:left="973" w:hanging="360"/>
        <w:rPr>
          <w:bCs/>
          <w:color w:val="000000"/>
        </w:rPr>
      </w:pPr>
      <w:r w:rsidRPr="00DE2163">
        <w:t xml:space="preserve"> </w:t>
      </w:r>
      <w:r>
        <w:t>17</w:t>
      </w:r>
      <w:r w:rsidRPr="00DE2163">
        <w:t xml:space="preserve">. </w:t>
      </w:r>
      <w:r w:rsidRPr="00DE2163">
        <w:rPr>
          <w:bCs/>
          <w:color w:val="000000"/>
        </w:rPr>
        <w:t>Приказ Министерства образования и науки Российской федерации от 01 июля 2013 года №            499 « 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285A47" w:rsidRDefault="00285A47" w:rsidP="00285A47">
      <w:pPr>
        <w:pStyle w:val="ae"/>
        <w:spacing w:before="0" w:beforeAutospacing="0" w:after="0" w:afterAutospacing="0"/>
        <w:ind w:left="973" w:hanging="360"/>
        <w:rPr>
          <w:bCs/>
          <w:color w:val="000000"/>
        </w:rPr>
      </w:pPr>
      <w:r>
        <w:rPr>
          <w:bCs/>
          <w:color w:val="000000"/>
        </w:rPr>
        <w:t>18</w:t>
      </w:r>
      <w:r w:rsidRPr="00DE2163">
        <w:rPr>
          <w:bCs/>
          <w:color w:val="000000"/>
        </w:rPr>
        <w:t>.Приказ Министерства образования и науки РФ от18 апреля 2013 года № 292 « Об утверждении Порядка организации и осуществления образовательной деятельности по основным программам обучения».</w:t>
      </w:r>
    </w:p>
    <w:p w:rsidR="00285A47" w:rsidRPr="00DE2163" w:rsidRDefault="00285A47" w:rsidP="00285A47">
      <w:pPr>
        <w:pStyle w:val="ae"/>
        <w:spacing w:before="0" w:beforeAutospacing="0" w:after="0" w:afterAutospacing="0"/>
        <w:ind w:left="973" w:hanging="360"/>
        <w:rPr>
          <w:color w:val="000000"/>
        </w:rPr>
      </w:pPr>
      <w:r>
        <w:rPr>
          <w:bCs/>
          <w:color w:val="000000"/>
        </w:rPr>
        <w:t>19.Приказ ФС ВНГ РФ от 30.11.2019 года №396 «Об утверждении типовых программ  обучения для работы в качестве частных охранников» (зарегистрировано в Минюсте РФ от 08апреля 2020 года, регистрационный номер 58016).</w:t>
      </w:r>
    </w:p>
    <w:p w:rsidR="00285A47" w:rsidRPr="00DE2163" w:rsidRDefault="00285A47" w:rsidP="00285A47">
      <w:pPr>
        <w:pStyle w:val="a5"/>
        <w:spacing w:before="1"/>
        <w:ind w:left="973" w:right="126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DE2163">
        <w:rPr>
          <w:rFonts w:ascii="Times New Roman" w:hAnsi="Times New Roman" w:cs="Times New Roman"/>
        </w:rPr>
        <w:t>. Приказ МВД России от 31.12.1999 № 1105 «О мерах по усилению контроля органами внутренних дел за частной детективной и охранной деятельностью».</w:t>
      </w:r>
    </w:p>
    <w:p w:rsidR="00285A47" w:rsidRPr="00DE2163" w:rsidRDefault="00285A47" w:rsidP="00285A47">
      <w:pPr>
        <w:pStyle w:val="a5"/>
        <w:ind w:left="973" w:right="121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DE2163">
        <w:rPr>
          <w:rFonts w:ascii="Times New Roman" w:hAnsi="Times New Roman" w:cs="Times New Roman"/>
        </w:rPr>
        <w:t xml:space="preserve">. </w:t>
      </w:r>
      <w:proofErr w:type="gramStart"/>
      <w:r w:rsidRPr="00DE2163">
        <w:rPr>
          <w:rFonts w:ascii="Times New Roman" w:hAnsi="Times New Roman" w:cs="Times New Roman"/>
        </w:rPr>
        <w:t>Приказ Минздрава России от 11.09.2000 № 344 «О медицинском освидетельствовании граждан для выдачи лицензии на право приобретения оружия» // Российская газета. № 201, на</w:t>
      </w:r>
      <w:r w:rsidRPr="00DE2163">
        <w:rPr>
          <w:rFonts w:ascii="Times New Roman" w:hAnsi="Times New Roman" w:cs="Times New Roman"/>
          <w:spacing w:val="-7"/>
        </w:rPr>
        <w:t xml:space="preserve"> </w:t>
      </w:r>
      <w:r w:rsidRPr="00DE2163">
        <w:rPr>
          <w:rFonts w:ascii="Times New Roman" w:hAnsi="Times New Roman" w:cs="Times New Roman"/>
        </w:rPr>
        <w:t>12.07.2010).</w:t>
      </w:r>
      <w:proofErr w:type="gramEnd"/>
    </w:p>
    <w:p w:rsidR="00285A47" w:rsidRPr="00DE2163" w:rsidRDefault="00285A47" w:rsidP="00285A47">
      <w:pPr>
        <w:pStyle w:val="a5"/>
        <w:ind w:left="973" w:right="117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Pr="00DE2163">
        <w:rPr>
          <w:rFonts w:ascii="Times New Roman" w:hAnsi="Times New Roman" w:cs="Times New Roman"/>
        </w:rPr>
        <w:t>. Приказ МВД России от 13.04.2005 № 275 «Об утверждении норм обеспечения оружием и патронами к нему для органов и организаций, указанных в статье 12 Федерального закона «Об оружии», занимающихся подготовкой, переподготовкой и повышением квалификации работников юридических лиц с особыми уставными задачами» // Бюллетень нормативных актов федеральных органов исполнительной власти. № 22,</w:t>
      </w:r>
      <w:r w:rsidRPr="00DE2163">
        <w:rPr>
          <w:rFonts w:ascii="Times New Roman" w:hAnsi="Times New Roman" w:cs="Times New Roman"/>
          <w:spacing w:val="-1"/>
        </w:rPr>
        <w:t xml:space="preserve"> </w:t>
      </w:r>
      <w:r w:rsidRPr="00DE2163">
        <w:rPr>
          <w:rFonts w:ascii="Times New Roman" w:hAnsi="Times New Roman" w:cs="Times New Roman"/>
        </w:rPr>
        <w:t>30.05.2005.</w:t>
      </w:r>
    </w:p>
    <w:p w:rsidR="00285A47" w:rsidRPr="00DE2163" w:rsidRDefault="00285A47" w:rsidP="00285A47">
      <w:pPr>
        <w:pStyle w:val="a5"/>
        <w:spacing w:before="1"/>
        <w:ind w:left="973" w:right="119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Pr="00DE2163">
        <w:rPr>
          <w:rFonts w:ascii="Times New Roman" w:hAnsi="Times New Roman" w:cs="Times New Roman"/>
        </w:rPr>
        <w:t>.</w:t>
      </w:r>
      <w:r w:rsidRPr="00DE2163">
        <w:rPr>
          <w:rFonts w:ascii="Times New Roman" w:hAnsi="Times New Roman" w:cs="Times New Roman"/>
          <w:spacing w:val="-54"/>
        </w:rPr>
        <w:t xml:space="preserve"> </w:t>
      </w:r>
      <w:r w:rsidRPr="00DE2163">
        <w:rPr>
          <w:rFonts w:ascii="Times New Roman" w:hAnsi="Times New Roman" w:cs="Times New Roman"/>
        </w:rPr>
        <w:t xml:space="preserve">Приказ </w:t>
      </w:r>
      <w:proofErr w:type="spellStart"/>
      <w:r>
        <w:rPr>
          <w:rFonts w:ascii="Times New Roman" w:hAnsi="Times New Roman" w:cs="Times New Roman"/>
        </w:rPr>
        <w:t>Росгвардии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E2163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Ф</w:t>
      </w:r>
      <w:r w:rsidRPr="00DE2163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25.11.2019</w:t>
      </w:r>
      <w:r w:rsidRPr="00DE2163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387</w:t>
      </w:r>
      <w:r w:rsidRPr="00DE2163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Об утверждении порядка проведения территориальными органами ФС ВНГ РФ периодических проверок частных охранников и юридических </w:t>
      </w:r>
      <w:r w:rsidRPr="00DE2163">
        <w:rPr>
          <w:rFonts w:ascii="Times New Roman" w:hAnsi="Times New Roman" w:cs="Times New Roman"/>
        </w:rPr>
        <w:t>лиц с особыми уставными задачами на пригодность к действиям в условиях, связанных с применением огнестрельного оружия и специальных средств».</w:t>
      </w:r>
    </w:p>
    <w:p w:rsidR="00285A47" w:rsidRPr="00DE2163" w:rsidRDefault="00285A47" w:rsidP="00285A47">
      <w:pPr>
        <w:pStyle w:val="a5"/>
        <w:ind w:left="973" w:right="116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Pr="00DE2163">
        <w:rPr>
          <w:rFonts w:ascii="Times New Roman" w:hAnsi="Times New Roman" w:cs="Times New Roman"/>
        </w:rPr>
        <w:t>. Приказ Министра МВД от 22.08.2011 г. № 960 «Об утверждении типовых должностных требований к должностной инструкции частного охранника на объекте охраны».</w:t>
      </w:r>
    </w:p>
    <w:p w:rsidR="00DE5BA0" w:rsidRDefault="00DE5BA0" w:rsidP="00285A47">
      <w:pPr>
        <w:pStyle w:val="a5"/>
        <w:ind w:left="973" w:right="123" w:hanging="360"/>
        <w:jc w:val="both"/>
        <w:rPr>
          <w:rFonts w:ascii="Times New Roman" w:hAnsi="Times New Roman" w:cs="Times New Roman"/>
        </w:rPr>
      </w:pPr>
    </w:p>
    <w:p w:rsidR="00285A47" w:rsidRPr="00DE2163" w:rsidRDefault="00285A47" w:rsidP="00285A47">
      <w:pPr>
        <w:pStyle w:val="a5"/>
        <w:ind w:left="973" w:right="123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Pr="00DE2163">
        <w:rPr>
          <w:rFonts w:ascii="Times New Roman" w:hAnsi="Times New Roman" w:cs="Times New Roman"/>
        </w:rPr>
        <w:t>. Приказ Министра МВД от 26.08.2014 г. № 727 «Об утверждении типовых программ профессионального обучения для работы в качестве частного охранника».</w:t>
      </w:r>
    </w:p>
    <w:p w:rsidR="00285A47" w:rsidRPr="00DE2163" w:rsidRDefault="00285A47" w:rsidP="00285A47">
      <w:pPr>
        <w:pStyle w:val="a5"/>
        <w:tabs>
          <w:tab w:val="left" w:pos="1666"/>
        </w:tabs>
        <w:spacing w:before="1"/>
        <w:ind w:left="973" w:right="116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Pr="00DE2163">
        <w:rPr>
          <w:rFonts w:ascii="Times New Roman" w:hAnsi="Times New Roman" w:cs="Times New Roman"/>
        </w:rPr>
        <w:t>.</w:t>
      </w:r>
      <w:r w:rsidRPr="00DE2163">
        <w:rPr>
          <w:rFonts w:ascii="Times New Roman" w:hAnsi="Times New Roman" w:cs="Times New Roman"/>
        </w:rPr>
        <w:tab/>
        <w:t>Приказ Минобрнауки России от 26 апреля 2010 г. № 430 «О требованиях к минимуму содержания программы профессиональной подготовки частных охранников».</w:t>
      </w:r>
    </w:p>
    <w:p w:rsidR="00285A47" w:rsidRPr="00DE2163" w:rsidRDefault="00285A47" w:rsidP="00285A47">
      <w:pPr>
        <w:pStyle w:val="a5"/>
        <w:ind w:left="973" w:right="119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Pr="00DE2163">
        <w:rPr>
          <w:rFonts w:ascii="Times New Roman" w:hAnsi="Times New Roman" w:cs="Times New Roman"/>
        </w:rPr>
        <w:t>.</w:t>
      </w:r>
      <w:r w:rsidRPr="00DE2163">
        <w:rPr>
          <w:rFonts w:ascii="Times New Roman" w:hAnsi="Times New Roman" w:cs="Times New Roman"/>
          <w:spacing w:val="-54"/>
        </w:rPr>
        <w:t xml:space="preserve"> </w:t>
      </w:r>
      <w:r w:rsidRPr="00DE2163">
        <w:rPr>
          <w:rFonts w:ascii="Times New Roman" w:hAnsi="Times New Roman" w:cs="Times New Roman"/>
        </w:rPr>
        <w:t xml:space="preserve">Приказ </w:t>
      </w:r>
      <w:proofErr w:type="spellStart"/>
      <w:r w:rsidRPr="00DE2163">
        <w:rPr>
          <w:rFonts w:ascii="Times New Roman" w:hAnsi="Times New Roman" w:cs="Times New Roman"/>
        </w:rPr>
        <w:t>Минздравсоцразвития</w:t>
      </w:r>
      <w:proofErr w:type="spellEnd"/>
      <w:r w:rsidRPr="00DE2163">
        <w:rPr>
          <w:rFonts w:ascii="Times New Roman" w:hAnsi="Times New Roman" w:cs="Times New Roman"/>
        </w:rPr>
        <w:t xml:space="preserve"> России от 17.04.2009 г. № 199 </w:t>
      </w:r>
      <w:r w:rsidRPr="00DE2163">
        <w:rPr>
          <w:rFonts w:ascii="Times New Roman" w:hAnsi="Times New Roman" w:cs="Times New Roman"/>
          <w:spacing w:val="2"/>
        </w:rPr>
        <w:t xml:space="preserve">«О </w:t>
      </w:r>
      <w:r w:rsidRPr="00DE2163">
        <w:rPr>
          <w:rFonts w:ascii="Times New Roman" w:hAnsi="Times New Roman" w:cs="Times New Roman"/>
        </w:rPr>
        <w:t>внесении изменения в Единый тарифно-квалификационный справочник работ и профессий рабочих, выпуск 1».</w:t>
      </w:r>
    </w:p>
    <w:p w:rsidR="00285A47" w:rsidRPr="00DE2163" w:rsidRDefault="00285A47" w:rsidP="00285A47">
      <w:pPr>
        <w:pStyle w:val="a5"/>
        <w:ind w:left="6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DE2163">
        <w:rPr>
          <w:rFonts w:ascii="Times New Roman" w:hAnsi="Times New Roman" w:cs="Times New Roman"/>
        </w:rPr>
        <w:t>. Приказ Министерства Здравоохранения и социального развития РФ от 4 мая 2012 г.</w:t>
      </w:r>
    </w:p>
    <w:p w:rsidR="00285A47" w:rsidRPr="00DE2163" w:rsidRDefault="00285A47" w:rsidP="00285A47">
      <w:pPr>
        <w:pStyle w:val="a5"/>
        <w:spacing w:before="91"/>
        <w:ind w:left="973" w:right="115"/>
        <w:jc w:val="both"/>
        <w:rPr>
          <w:rFonts w:ascii="Times New Roman" w:hAnsi="Times New Roman" w:cs="Times New Roman"/>
        </w:rPr>
      </w:pPr>
      <w:r w:rsidRPr="00DE2163">
        <w:rPr>
          <w:rFonts w:ascii="Times New Roman" w:hAnsi="Times New Roman" w:cs="Times New Roman"/>
        </w:rPr>
        <w:t>№ 477н «Об утверждении перечня состояний, при которых оказывается первая помощь и перечня мероприятий по оказанию первой помощи» (в ред. Приказа Минздрава России от 07.11.2012 г. №</w:t>
      </w:r>
      <w:r w:rsidRPr="00DE2163">
        <w:rPr>
          <w:rFonts w:ascii="Times New Roman" w:hAnsi="Times New Roman" w:cs="Times New Roman"/>
          <w:spacing w:val="63"/>
        </w:rPr>
        <w:t xml:space="preserve"> </w:t>
      </w:r>
      <w:r w:rsidRPr="00DE2163">
        <w:rPr>
          <w:rFonts w:ascii="Times New Roman" w:hAnsi="Times New Roman" w:cs="Times New Roman"/>
        </w:rPr>
        <w:t>586н).</w:t>
      </w:r>
    </w:p>
    <w:p w:rsidR="00285A47" w:rsidRPr="00DE2163" w:rsidRDefault="00285A47" w:rsidP="00285A47">
      <w:pPr>
        <w:pStyle w:val="a5"/>
        <w:ind w:left="973" w:right="117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Pr="00DE2163">
        <w:rPr>
          <w:rFonts w:ascii="Times New Roman" w:hAnsi="Times New Roman" w:cs="Times New Roman"/>
        </w:rPr>
        <w:t xml:space="preserve">. Приказ </w:t>
      </w:r>
      <w:proofErr w:type="spellStart"/>
      <w:r w:rsidRPr="00DE2163">
        <w:rPr>
          <w:rFonts w:ascii="Times New Roman" w:hAnsi="Times New Roman" w:cs="Times New Roman"/>
        </w:rPr>
        <w:t>Минздравсоцразвития</w:t>
      </w:r>
      <w:proofErr w:type="spellEnd"/>
      <w:r w:rsidRPr="00DE2163">
        <w:rPr>
          <w:rFonts w:ascii="Times New Roman" w:hAnsi="Times New Roman" w:cs="Times New Roman"/>
        </w:rPr>
        <w:t xml:space="preserve"> России «Об утверждении требований к комплектации изделиями медицинского назначения укладки для оказания первой помощи в сельских поселениях лицами, имеющими соответствующую подготовку» № 907н от 11.08.2011 г.</w:t>
      </w:r>
    </w:p>
    <w:p w:rsidR="00285A47" w:rsidRPr="00DE2163" w:rsidRDefault="00285A47" w:rsidP="00285A47">
      <w:pPr>
        <w:pStyle w:val="Heading2"/>
        <w:rPr>
          <w:rFonts w:ascii="Times New Roman" w:hAnsi="Times New Roman" w:cs="Times New Roman"/>
          <w:b w:val="0"/>
          <w:bCs w:val="0"/>
        </w:rPr>
      </w:pPr>
      <w:r w:rsidRPr="00DE2163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</w:t>
      </w:r>
    </w:p>
    <w:p w:rsidR="00285A47" w:rsidRPr="009E45F9" w:rsidRDefault="00285A47" w:rsidP="00285A47">
      <w:pPr>
        <w:pStyle w:val="Heading2"/>
        <w:jc w:val="center"/>
        <w:rPr>
          <w:rFonts w:ascii="Times New Roman" w:hAnsi="Times New Roman" w:cs="Times New Roman"/>
        </w:rPr>
      </w:pPr>
      <w:r w:rsidRPr="009E45F9">
        <w:rPr>
          <w:rFonts w:ascii="Times New Roman" w:hAnsi="Times New Roman" w:cs="Times New Roman"/>
        </w:rPr>
        <w:t>Литература</w:t>
      </w:r>
    </w:p>
    <w:p w:rsidR="00285A47" w:rsidRPr="00DE2163" w:rsidRDefault="00285A47" w:rsidP="00285A47">
      <w:pPr>
        <w:pStyle w:val="a5"/>
        <w:rPr>
          <w:rFonts w:ascii="Times New Roman" w:hAnsi="Times New Roman" w:cs="Times New Roman"/>
          <w:b/>
        </w:rPr>
      </w:pPr>
    </w:p>
    <w:p w:rsidR="00285A47" w:rsidRPr="00DE2163" w:rsidRDefault="00285A47" w:rsidP="00285A47">
      <w:pPr>
        <w:pStyle w:val="a7"/>
        <w:numPr>
          <w:ilvl w:val="0"/>
          <w:numId w:val="1"/>
        </w:numPr>
        <w:tabs>
          <w:tab w:val="left" w:pos="962"/>
        </w:tabs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DE2163">
        <w:rPr>
          <w:rFonts w:ascii="Times New Roman" w:hAnsi="Times New Roman" w:cs="Times New Roman"/>
          <w:sz w:val="24"/>
          <w:szCs w:val="24"/>
        </w:rPr>
        <w:t>Азбука для охранника. Справочное пособие</w:t>
      </w:r>
      <w:proofErr w:type="gramStart"/>
      <w:r w:rsidRPr="00DE21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DE2163">
        <w:rPr>
          <w:rFonts w:ascii="Times New Roman" w:hAnsi="Times New Roman" w:cs="Times New Roman"/>
          <w:sz w:val="24"/>
          <w:szCs w:val="24"/>
        </w:rPr>
        <w:t xml:space="preserve">од общей редакцией </w:t>
      </w:r>
      <w:proofErr w:type="spellStart"/>
      <w:r w:rsidRPr="00DE2163">
        <w:rPr>
          <w:rFonts w:ascii="Times New Roman" w:hAnsi="Times New Roman" w:cs="Times New Roman"/>
          <w:sz w:val="24"/>
          <w:szCs w:val="24"/>
        </w:rPr>
        <w:t>Прасолова</w:t>
      </w:r>
      <w:proofErr w:type="spellEnd"/>
      <w:r w:rsidRPr="00DE2163">
        <w:rPr>
          <w:rFonts w:ascii="Times New Roman" w:hAnsi="Times New Roman" w:cs="Times New Roman"/>
          <w:sz w:val="24"/>
          <w:szCs w:val="24"/>
        </w:rPr>
        <w:t xml:space="preserve"> В.И. - М.: НОУ «Школа охраны «</w:t>
      </w:r>
      <w:proofErr w:type="spellStart"/>
      <w:r w:rsidRPr="00DE2163">
        <w:rPr>
          <w:rFonts w:ascii="Times New Roman" w:hAnsi="Times New Roman" w:cs="Times New Roman"/>
          <w:sz w:val="24"/>
          <w:szCs w:val="24"/>
        </w:rPr>
        <w:t>Баярд</w:t>
      </w:r>
      <w:proofErr w:type="spellEnd"/>
      <w:r w:rsidRPr="00DE2163">
        <w:rPr>
          <w:rFonts w:ascii="Times New Roman" w:hAnsi="Times New Roman" w:cs="Times New Roman"/>
          <w:sz w:val="24"/>
          <w:szCs w:val="24"/>
        </w:rPr>
        <w:t>»,</w:t>
      </w:r>
      <w:r w:rsidRPr="00DE21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2163">
        <w:rPr>
          <w:rFonts w:ascii="Times New Roman" w:hAnsi="Times New Roman" w:cs="Times New Roman"/>
          <w:sz w:val="24"/>
          <w:szCs w:val="24"/>
        </w:rPr>
        <w:t>2012.</w:t>
      </w:r>
    </w:p>
    <w:p w:rsidR="00285A47" w:rsidRPr="00DE2163" w:rsidRDefault="00285A47" w:rsidP="00285A47">
      <w:pPr>
        <w:pStyle w:val="a7"/>
        <w:numPr>
          <w:ilvl w:val="0"/>
          <w:numId w:val="1"/>
        </w:numPr>
        <w:tabs>
          <w:tab w:val="left" w:pos="961"/>
          <w:tab w:val="left" w:pos="962"/>
          <w:tab w:val="left" w:pos="6099"/>
        </w:tabs>
        <w:rPr>
          <w:rFonts w:ascii="Times New Roman" w:hAnsi="Times New Roman" w:cs="Times New Roman"/>
          <w:sz w:val="24"/>
          <w:szCs w:val="24"/>
        </w:rPr>
      </w:pPr>
      <w:r w:rsidRPr="00DE2163">
        <w:rPr>
          <w:rFonts w:ascii="Times New Roman" w:hAnsi="Times New Roman" w:cs="Times New Roman"/>
          <w:sz w:val="24"/>
          <w:szCs w:val="24"/>
        </w:rPr>
        <w:t>Азбука  начальника  охраны  объекта</w:t>
      </w:r>
      <w:proofErr w:type="gramStart"/>
      <w:r w:rsidRPr="00DE2163">
        <w:rPr>
          <w:rFonts w:ascii="Times New Roman" w:hAnsi="Times New Roman" w:cs="Times New Roman"/>
          <w:sz w:val="24"/>
          <w:szCs w:val="24"/>
        </w:rPr>
        <w:t xml:space="preserve"> /</w:t>
      </w:r>
      <w:r w:rsidRPr="00DE216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E21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E2163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DE2163">
        <w:rPr>
          <w:rFonts w:ascii="Times New Roman" w:hAnsi="Times New Roman" w:cs="Times New Roman"/>
          <w:sz w:val="24"/>
          <w:szCs w:val="24"/>
        </w:rPr>
        <w:t>Прасолова</w:t>
      </w:r>
      <w:proofErr w:type="spellEnd"/>
      <w:r w:rsidRPr="00DE2163">
        <w:rPr>
          <w:rFonts w:ascii="Times New Roman" w:hAnsi="Times New Roman" w:cs="Times New Roman"/>
          <w:sz w:val="24"/>
          <w:szCs w:val="24"/>
        </w:rPr>
        <w:t xml:space="preserve"> В.И. - М.: НОЧУ</w:t>
      </w:r>
      <w:r w:rsidRPr="00DE21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E2163">
        <w:rPr>
          <w:rFonts w:ascii="Times New Roman" w:hAnsi="Times New Roman" w:cs="Times New Roman"/>
          <w:sz w:val="24"/>
          <w:szCs w:val="24"/>
        </w:rPr>
        <w:t>ДПО «Школа охраны «</w:t>
      </w:r>
      <w:proofErr w:type="spellStart"/>
      <w:r w:rsidRPr="00DE2163">
        <w:rPr>
          <w:rFonts w:ascii="Times New Roman" w:hAnsi="Times New Roman" w:cs="Times New Roman"/>
          <w:sz w:val="24"/>
          <w:szCs w:val="24"/>
        </w:rPr>
        <w:t>Баярд</w:t>
      </w:r>
      <w:proofErr w:type="spellEnd"/>
      <w:r w:rsidRPr="00DE2163">
        <w:rPr>
          <w:rFonts w:ascii="Times New Roman" w:hAnsi="Times New Roman" w:cs="Times New Roman"/>
          <w:sz w:val="24"/>
          <w:szCs w:val="24"/>
        </w:rPr>
        <w:t>», 2011.</w:t>
      </w:r>
    </w:p>
    <w:p w:rsidR="00285A47" w:rsidRPr="00DE2163" w:rsidRDefault="00285A47" w:rsidP="00285A47">
      <w:pPr>
        <w:pStyle w:val="a7"/>
        <w:numPr>
          <w:ilvl w:val="0"/>
          <w:numId w:val="1"/>
        </w:numPr>
        <w:tabs>
          <w:tab w:val="left" w:pos="962"/>
        </w:tabs>
        <w:ind w:right="1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163">
        <w:rPr>
          <w:rFonts w:ascii="Times New Roman" w:hAnsi="Times New Roman" w:cs="Times New Roman"/>
          <w:sz w:val="24"/>
          <w:szCs w:val="24"/>
        </w:rPr>
        <w:t>Голощапов</w:t>
      </w:r>
      <w:proofErr w:type="spellEnd"/>
      <w:r w:rsidRPr="00DE2163">
        <w:rPr>
          <w:rFonts w:ascii="Times New Roman" w:hAnsi="Times New Roman" w:cs="Times New Roman"/>
          <w:sz w:val="24"/>
          <w:szCs w:val="24"/>
        </w:rPr>
        <w:t xml:space="preserve"> И.А., Шестаков В.И., Брежнев А.В., </w:t>
      </w:r>
      <w:proofErr w:type="spellStart"/>
      <w:r w:rsidRPr="00DE2163">
        <w:rPr>
          <w:rFonts w:ascii="Times New Roman" w:hAnsi="Times New Roman" w:cs="Times New Roman"/>
          <w:sz w:val="24"/>
          <w:szCs w:val="24"/>
        </w:rPr>
        <w:t>Колясинский</w:t>
      </w:r>
      <w:proofErr w:type="spellEnd"/>
      <w:r w:rsidRPr="00DE2163">
        <w:rPr>
          <w:rFonts w:ascii="Times New Roman" w:hAnsi="Times New Roman" w:cs="Times New Roman"/>
          <w:sz w:val="24"/>
          <w:szCs w:val="24"/>
        </w:rPr>
        <w:t xml:space="preserve"> А.З. Методические р</w:t>
      </w:r>
      <w:proofErr w:type="gramStart"/>
      <w:r w:rsidRPr="00DE216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E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163">
        <w:rPr>
          <w:rFonts w:ascii="Times New Roman" w:hAnsi="Times New Roman" w:cs="Times New Roman"/>
          <w:sz w:val="24"/>
          <w:szCs w:val="24"/>
        </w:rPr>
        <w:lastRenderedPageBreak/>
        <w:t>комендации</w:t>
      </w:r>
      <w:proofErr w:type="spellEnd"/>
      <w:r w:rsidRPr="00DE2163">
        <w:rPr>
          <w:rFonts w:ascii="Times New Roman" w:hAnsi="Times New Roman" w:cs="Times New Roman"/>
          <w:sz w:val="24"/>
          <w:szCs w:val="24"/>
        </w:rPr>
        <w:t xml:space="preserve"> для охранно-сыскных структур. Выпуск 1. – М.: НОУ «Школа </w:t>
      </w:r>
      <w:proofErr w:type="spellStart"/>
      <w:r w:rsidRPr="00DE2163">
        <w:rPr>
          <w:rFonts w:ascii="Times New Roman" w:hAnsi="Times New Roman" w:cs="Times New Roman"/>
          <w:sz w:val="24"/>
          <w:szCs w:val="24"/>
        </w:rPr>
        <w:t>спецподготовки</w:t>
      </w:r>
      <w:proofErr w:type="spellEnd"/>
      <w:r w:rsidRPr="00DE2163">
        <w:rPr>
          <w:rFonts w:ascii="Times New Roman" w:hAnsi="Times New Roman" w:cs="Times New Roman"/>
          <w:sz w:val="24"/>
          <w:szCs w:val="24"/>
        </w:rPr>
        <w:t xml:space="preserve"> «Витязь», 2009. – (с </w:t>
      </w:r>
      <w:proofErr w:type="spellStart"/>
      <w:r w:rsidRPr="00DE2163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DE2163">
        <w:rPr>
          <w:rFonts w:ascii="Times New Roman" w:hAnsi="Times New Roman" w:cs="Times New Roman"/>
          <w:sz w:val="24"/>
          <w:szCs w:val="24"/>
        </w:rPr>
        <w:t>. и</w:t>
      </w:r>
      <w:r w:rsidRPr="00DE21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2163">
        <w:rPr>
          <w:rFonts w:ascii="Times New Roman" w:hAnsi="Times New Roman" w:cs="Times New Roman"/>
          <w:sz w:val="24"/>
          <w:szCs w:val="24"/>
        </w:rPr>
        <w:t>доп.)</w:t>
      </w:r>
    </w:p>
    <w:p w:rsidR="00285A47" w:rsidRPr="00DE2163" w:rsidRDefault="00285A47" w:rsidP="00285A47">
      <w:pPr>
        <w:pStyle w:val="a7"/>
        <w:numPr>
          <w:ilvl w:val="0"/>
          <w:numId w:val="1"/>
        </w:numPr>
        <w:tabs>
          <w:tab w:val="left" w:pos="962"/>
        </w:tabs>
        <w:spacing w:before="1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DE2163">
        <w:rPr>
          <w:rFonts w:ascii="Times New Roman" w:hAnsi="Times New Roman" w:cs="Times New Roman"/>
          <w:sz w:val="24"/>
          <w:szCs w:val="24"/>
        </w:rPr>
        <w:t xml:space="preserve">Гурьев Н.Д. Пистолет – от прицеливания к наведению. – М.: НОУ «Школа </w:t>
      </w:r>
      <w:proofErr w:type="spellStart"/>
      <w:r w:rsidRPr="00DE2163">
        <w:rPr>
          <w:rFonts w:ascii="Times New Roman" w:hAnsi="Times New Roman" w:cs="Times New Roman"/>
          <w:sz w:val="24"/>
          <w:szCs w:val="24"/>
        </w:rPr>
        <w:t>спецподготовки</w:t>
      </w:r>
      <w:proofErr w:type="spellEnd"/>
      <w:r w:rsidRPr="00DE2163">
        <w:rPr>
          <w:rFonts w:ascii="Times New Roman" w:hAnsi="Times New Roman" w:cs="Times New Roman"/>
          <w:sz w:val="24"/>
          <w:szCs w:val="24"/>
        </w:rPr>
        <w:t xml:space="preserve"> «Витязь»,</w:t>
      </w:r>
      <w:r w:rsidRPr="00DE21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2163">
        <w:rPr>
          <w:rFonts w:ascii="Times New Roman" w:hAnsi="Times New Roman" w:cs="Times New Roman"/>
          <w:sz w:val="24"/>
          <w:szCs w:val="24"/>
        </w:rPr>
        <w:t>2007.</w:t>
      </w:r>
    </w:p>
    <w:p w:rsidR="00285A47" w:rsidRPr="00DE2163" w:rsidRDefault="00285A47" w:rsidP="00285A47">
      <w:pPr>
        <w:pStyle w:val="a7"/>
        <w:numPr>
          <w:ilvl w:val="0"/>
          <w:numId w:val="1"/>
        </w:numPr>
        <w:tabs>
          <w:tab w:val="left" w:pos="962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DE2163">
        <w:rPr>
          <w:rFonts w:ascii="Times New Roman" w:hAnsi="Times New Roman" w:cs="Times New Roman"/>
          <w:sz w:val="24"/>
          <w:szCs w:val="24"/>
        </w:rPr>
        <w:t xml:space="preserve">Законы России об оружии. Сборник / Под </w:t>
      </w:r>
      <w:proofErr w:type="spellStart"/>
      <w:r w:rsidRPr="00DE2163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DE216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E2163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DE21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2163">
        <w:rPr>
          <w:rFonts w:ascii="Times New Roman" w:hAnsi="Times New Roman" w:cs="Times New Roman"/>
          <w:sz w:val="24"/>
          <w:szCs w:val="24"/>
        </w:rPr>
        <w:t>Веденова</w:t>
      </w:r>
      <w:proofErr w:type="spellEnd"/>
      <w:r w:rsidRPr="00DE2163">
        <w:rPr>
          <w:rFonts w:ascii="Times New Roman" w:hAnsi="Times New Roman" w:cs="Times New Roman"/>
          <w:sz w:val="24"/>
          <w:szCs w:val="24"/>
        </w:rPr>
        <w:t xml:space="preserve"> Л.В. – М.: НОУ «Школа охраны «</w:t>
      </w:r>
      <w:proofErr w:type="spellStart"/>
      <w:r w:rsidRPr="00DE2163">
        <w:rPr>
          <w:rFonts w:ascii="Times New Roman" w:hAnsi="Times New Roman" w:cs="Times New Roman"/>
          <w:sz w:val="24"/>
          <w:szCs w:val="24"/>
        </w:rPr>
        <w:t>Баярд</w:t>
      </w:r>
      <w:proofErr w:type="spellEnd"/>
      <w:r w:rsidRPr="00DE2163">
        <w:rPr>
          <w:rFonts w:ascii="Times New Roman" w:hAnsi="Times New Roman" w:cs="Times New Roman"/>
          <w:sz w:val="24"/>
          <w:szCs w:val="24"/>
        </w:rPr>
        <w:t>»,</w:t>
      </w:r>
      <w:r w:rsidRPr="00DE21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2163">
        <w:rPr>
          <w:rFonts w:ascii="Times New Roman" w:hAnsi="Times New Roman" w:cs="Times New Roman"/>
          <w:sz w:val="24"/>
          <w:szCs w:val="24"/>
        </w:rPr>
        <w:t>2003.</w:t>
      </w:r>
    </w:p>
    <w:p w:rsidR="00285A47" w:rsidRPr="00DE2163" w:rsidRDefault="00285A47" w:rsidP="00285A47">
      <w:pPr>
        <w:pStyle w:val="a7"/>
        <w:numPr>
          <w:ilvl w:val="0"/>
          <w:numId w:val="1"/>
        </w:numPr>
        <w:tabs>
          <w:tab w:val="left" w:pos="962"/>
        </w:tabs>
        <w:ind w:right="1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163">
        <w:rPr>
          <w:rFonts w:ascii="Times New Roman" w:hAnsi="Times New Roman" w:cs="Times New Roman"/>
          <w:sz w:val="24"/>
          <w:szCs w:val="24"/>
        </w:rPr>
        <w:t>Колясинский</w:t>
      </w:r>
      <w:proofErr w:type="spellEnd"/>
      <w:r w:rsidRPr="00DE2163">
        <w:rPr>
          <w:rFonts w:ascii="Times New Roman" w:hAnsi="Times New Roman" w:cs="Times New Roman"/>
          <w:sz w:val="24"/>
          <w:szCs w:val="24"/>
        </w:rPr>
        <w:t xml:space="preserve"> А.З. Правоприменительная практика и меры принуждения в </w:t>
      </w:r>
      <w:proofErr w:type="spellStart"/>
      <w:r w:rsidRPr="00DE2163">
        <w:rPr>
          <w:rFonts w:ascii="Times New Roman" w:hAnsi="Times New Roman" w:cs="Times New Roman"/>
          <w:sz w:val="24"/>
          <w:szCs w:val="24"/>
        </w:rPr>
        <w:t>негосуда</w:t>
      </w:r>
      <w:proofErr w:type="gramStart"/>
      <w:r w:rsidRPr="00DE216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E216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E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163">
        <w:rPr>
          <w:rFonts w:ascii="Times New Roman" w:hAnsi="Times New Roman" w:cs="Times New Roman"/>
          <w:sz w:val="24"/>
          <w:szCs w:val="24"/>
        </w:rPr>
        <w:t>ственной</w:t>
      </w:r>
      <w:proofErr w:type="spellEnd"/>
      <w:r w:rsidRPr="00DE2163">
        <w:rPr>
          <w:rFonts w:ascii="Times New Roman" w:hAnsi="Times New Roman" w:cs="Times New Roman"/>
          <w:sz w:val="24"/>
          <w:szCs w:val="24"/>
        </w:rPr>
        <w:t xml:space="preserve"> (частной) охранной деятельности. – М.: НОУ «Школа «Витязь»,</w:t>
      </w:r>
      <w:r w:rsidRPr="00DE21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2163">
        <w:rPr>
          <w:rFonts w:ascii="Times New Roman" w:hAnsi="Times New Roman" w:cs="Times New Roman"/>
          <w:sz w:val="24"/>
          <w:szCs w:val="24"/>
        </w:rPr>
        <w:t>2007.</w:t>
      </w:r>
    </w:p>
    <w:p w:rsidR="00285A47" w:rsidRPr="00DE2163" w:rsidRDefault="00285A47" w:rsidP="00285A47">
      <w:pPr>
        <w:pStyle w:val="a7"/>
        <w:numPr>
          <w:ilvl w:val="0"/>
          <w:numId w:val="1"/>
        </w:numPr>
        <w:tabs>
          <w:tab w:val="left" w:pos="962"/>
        </w:tabs>
        <w:spacing w:before="1"/>
        <w:ind w:right="123"/>
        <w:jc w:val="both"/>
        <w:rPr>
          <w:rFonts w:ascii="Times New Roman" w:hAnsi="Times New Roman" w:cs="Times New Roman"/>
          <w:sz w:val="24"/>
          <w:szCs w:val="24"/>
        </w:rPr>
      </w:pPr>
      <w:r w:rsidRPr="00DE2163">
        <w:rPr>
          <w:rFonts w:ascii="Times New Roman" w:hAnsi="Times New Roman" w:cs="Times New Roman"/>
          <w:sz w:val="24"/>
          <w:szCs w:val="24"/>
        </w:rPr>
        <w:t>Рабочая документация ответственного за сохранность и учет оружия, патронов, специальных сре</w:t>
      </w:r>
      <w:proofErr w:type="gramStart"/>
      <w:r w:rsidRPr="00DE2163">
        <w:rPr>
          <w:rFonts w:ascii="Times New Roman" w:hAnsi="Times New Roman" w:cs="Times New Roman"/>
          <w:sz w:val="24"/>
          <w:szCs w:val="24"/>
        </w:rPr>
        <w:t>дств в ч</w:t>
      </w:r>
      <w:proofErr w:type="gramEnd"/>
      <w:r w:rsidRPr="00DE2163">
        <w:rPr>
          <w:rFonts w:ascii="Times New Roman" w:hAnsi="Times New Roman" w:cs="Times New Roman"/>
          <w:sz w:val="24"/>
          <w:szCs w:val="24"/>
        </w:rPr>
        <w:t>астном охранном предприятии: Электронное издание</w:t>
      </w:r>
      <w:proofErr w:type="gramStart"/>
      <w:r w:rsidRPr="00DE21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DE2163">
        <w:rPr>
          <w:rFonts w:ascii="Times New Roman" w:hAnsi="Times New Roman" w:cs="Times New Roman"/>
          <w:sz w:val="24"/>
          <w:szCs w:val="24"/>
        </w:rPr>
        <w:t xml:space="preserve">од общей   редакцией   </w:t>
      </w:r>
      <w:proofErr w:type="spellStart"/>
      <w:r w:rsidRPr="00DE2163">
        <w:rPr>
          <w:rFonts w:ascii="Times New Roman" w:hAnsi="Times New Roman" w:cs="Times New Roman"/>
          <w:sz w:val="24"/>
          <w:szCs w:val="24"/>
        </w:rPr>
        <w:t>Колясинского</w:t>
      </w:r>
      <w:proofErr w:type="spellEnd"/>
      <w:r w:rsidRPr="00DE2163">
        <w:rPr>
          <w:rFonts w:ascii="Times New Roman" w:hAnsi="Times New Roman" w:cs="Times New Roman"/>
          <w:sz w:val="24"/>
          <w:szCs w:val="24"/>
        </w:rPr>
        <w:t xml:space="preserve">   А.З.   -   М.:   НОУ   СПО   «Школа</w:t>
      </w:r>
      <w:r w:rsidRPr="00DE21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E2163">
        <w:rPr>
          <w:rFonts w:ascii="Times New Roman" w:hAnsi="Times New Roman" w:cs="Times New Roman"/>
          <w:sz w:val="24"/>
          <w:szCs w:val="24"/>
        </w:rPr>
        <w:t>спецподготовки</w:t>
      </w:r>
      <w:proofErr w:type="spellEnd"/>
      <w:r w:rsidRPr="00DE2163">
        <w:rPr>
          <w:rFonts w:ascii="Times New Roman" w:hAnsi="Times New Roman" w:cs="Times New Roman"/>
          <w:sz w:val="24"/>
          <w:szCs w:val="24"/>
        </w:rPr>
        <w:t xml:space="preserve"> «Витязь»,</w:t>
      </w:r>
      <w:r w:rsidRPr="00DE21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2163">
        <w:rPr>
          <w:rFonts w:ascii="Times New Roman" w:hAnsi="Times New Roman" w:cs="Times New Roman"/>
          <w:sz w:val="24"/>
          <w:szCs w:val="24"/>
        </w:rPr>
        <w:t>2011.</w:t>
      </w:r>
    </w:p>
    <w:p w:rsidR="00285A47" w:rsidRPr="00DE2163" w:rsidRDefault="00285A47" w:rsidP="00285A47">
      <w:pPr>
        <w:pStyle w:val="a7"/>
        <w:numPr>
          <w:ilvl w:val="0"/>
          <w:numId w:val="1"/>
        </w:numPr>
        <w:tabs>
          <w:tab w:val="left" w:pos="961"/>
          <w:tab w:val="left" w:pos="962"/>
        </w:tabs>
        <w:rPr>
          <w:rFonts w:ascii="Times New Roman" w:hAnsi="Times New Roman" w:cs="Times New Roman"/>
          <w:sz w:val="24"/>
          <w:szCs w:val="24"/>
        </w:rPr>
      </w:pPr>
      <w:r w:rsidRPr="00DE2163">
        <w:rPr>
          <w:rFonts w:ascii="Times New Roman" w:hAnsi="Times New Roman" w:cs="Times New Roman"/>
          <w:sz w:val="24"/>
          <w:szCs w:val="24"/>
        </w:rPr>
        <w:t xml:space="preserve">Разумов С.В. Служебное оружие частного охранника ИЖ-71. - М.: </w:t>
      </w:r>
      <w:proofErr w:type="spellStart"/>
      <w:r w:rsidRPr="00DE2163">
        <w:rPr>
          <w:rFonts w:ascii="Times New Roman" w:hAnsi="Times New Roman" w:cs="Times New Roman"/>
          <w:sz w:val="24"/>
          <w:szCs w:val="24"/>
        </w:rPr>
        <w:t>ОРГинформ</w:t>
      </w:r>
      <w:proofErr w:type="spellEnd"/>
      <w:r w:rsidRPr="00DE2163">
        <w:rPr>
          <w:rFonts w:ascii="Times New Roman" w:hAnsi="Times New Roman" w:cs="Times New Roman"/>
          <w:sz w:val="24"/>
          <w:szCs w:val="24"/>
        </w:rPr>
        <w:t>,</w:t>
      </w:r>
      <w:r w:rsidRPr="00DE216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E2163">
        <w:rPr>
          <w:rFonts w:ascii="Times New Roman" w:hAnsi="Times New Roman" w:cs="Times New Roman"/>
          <w:sz w:val="24"/>
          <w:szCs w:val="24"/>
        </w:rPr>
        <w:t>2006.</w:t>
      </w:r>
    </w:p>
    <w:p w:rsidR="00285A47" w:rsidRPr="00DE2163" w:rsidRDefault="00285A47" w:rsidP="00285A47">
      <w:pPr>
        <w:pStyle w:val="a7"/>
        <w:numPr>
          <w:ilvl w:val="0"/>
          <w:numId w:val="1"/>
        </w:numPr>
        <w:tabs>
          <w:tab w:val="left" w:pos="962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DE2163">
        <w:rPr>
          <w:rFonts w:ascii="Times New Roman" w:hAnsi="Times New Roman" w:cs="Times New Roman"/>
          <w:sz w:val="24"/>
          <w:szCs w:val="24"/>
        </w:rPr>
        <w:t>Саранчук Ю.М. Частный сыск и охрана: словарь-справочник / Отв</w:t>
      </w:r>
      <w:proofErr w:type="gramStart"/>
      <w:r w:rsidRPr="00DE216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E2163">
        <w:rPr>
          <w:rFonts w:ascii="Times New Roman" w:hAnsi="Times New Roman" w:cs="Times New Roman"/>
          <w:sz w:val="24"/>
          <w:szCs w:val="24"/>
        </w:rPr>
        <w:t xml:space="preserve">ед. А.З. </w:t>
      </w:r>
      <w:proofErr w:type="spellStart"/>
      <w:r w:rsidRPr="00DE2163">
        <w:rPr>
          <w:rFonts w:ascii="Times New Roman" w:hAnsi="Times New Roman" w:cs="Times New Roman"/>
          <w:sz w:val="24"/>
          <w:szCs w:val="24"/>
        </w:rPr>
        <w:t>Колясинский</w:t>
      </w:r>
      <w:proofErr w:type="spellEnd"/>
      <w:r w:rsidRPr="00DE2163">
        <w:rPr>
          <w:rFonts w:ascii="Times New Roman" w:hAnsi="Times New Roman" w:cs="Times New Roman"/>
          <w:sz w:val="24"/>
          <w:szCs w:val="24"/>
        </w:rPr>
        <w:t xml:space="preserve">., - М.: НОУ СПО «Школа </w:t>
      </w:r>
      <w:proofErr w:type="spellStart"/>
      <w:r w:rsidRPr="00DE2163">
        <w:rPr>
          <w:rFonts w:ascii="Times New Roman" w:hAnsi="Times New Roman" w:cs="Times New Roman"/>
          <w:sz w:val="24"/>
          <w:szCs w:val="24"/>
        </w:rPr>
        <w:t>спецподготовки</w:t>
      </w:r>
      <w:proofErr w:type="spellEnd"/>
      <w:r w:rsidRPr="00DE2163">
        <w:rPr>
          <w:rFonts w:ascii="Times New Roman" w:hAnsi="Times New Roman" w:cs="Times New Roman"/>
          <w:sz w:val="24"/>
          <w:szCs w:val="24"/>
        </w:rPr>
        <w:t xml:space="preserve"> «Витязь»,</w:t>
      </w:r>
      <w:r w:rsidRPr="00DE2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2163">
        <w:rPr>
          <w:rFonts w:ascii="Times New Roman" w:hAnsi="Times New Roman" w:cs="Times New Roman"/>
          <w:sz w:val="24"/>
          <w:szCs w:val="24"/>
        </w:rPr>
        <w:t>2011.</w:t>
      </w:r>
    </w:p>
    <w:p w:rsidR="00285A47" w:rsidRPr="00DE2163" w:rsidRDefault="00285A47" w:rsidP="00285A47">
      <w:pPr>
        <w:pStyle w:val="a7"/>
        <w:numPr>
          <w:ilvl w:val="0"/>
          <w:numId w:val="1"/>
        </w:numPr>
        <w:tabs>
          <w:tab w:val="left" w:pos="962"/>
        </w:tabs>
        <w:ind w:right="123"/>
        <w:jc w:val="both"/>
        <w:rPr>
          <w:rFonts w:ascii="Times New Roman" w:hAnsi="Times New Roman" w:cs="Times New Roman"/>
          <w:sz w:val="24"/>
          <w:szCs w:val="24"/>
        </w:rPr>
      </w:pPr>
      <w:r w:rsidRPr="00DE2163">
        <w:rPr>
          <w:rFonts w:ascii="Times New Roman" w:hAnsi="Times New Roman" w:cs="Times New Roman"/>
          <w:sz w:val="24"/>
          <w:szCs w:val="24"/>
        </w:rPr>
        <w:t>Сборник нормативных правовых актов и методических рекомендаций по обороту оружия, частной охранной и сыскной деятельности. Электронное издание</w:t>
      </w:r>
      <w:proofErr w:type="gramStart"/>
      <w:r w:rsidRPr="00DE216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DE2163">
        <w:rPr>
          <w:rFonts w:ascii="Times New Roman" w:hAnsi="Times New Roman" w:cs="Times New Roman"/>
          <w:sz w:val="24"/>
          <w:szCs w:val="24"/>
        </w:rPr>
        <w:t xml:space="preserve">од общей   редакцией   </w:t>
      </w:r>
      <w:proofErr w:type="spellStart"/>
      <w:r w:rsidRPr="00DE2163">
        <w:rPr>
          <w:rFonts w:ascii="Times New Roman" w:hAnsi="Times New Roman" w:cs="Times New Roman"/>
          <w:sz w:val="24"/>
          <w:szCs w:val="24"/>
        </w:rPr>
        <w:t>Колясинского</w:t>
      </w:r>
      <w:proofErr w:type="spellEnd"/>
      <w:r w:rsidRPr="00DE2163">
        <w:rPr>
          <w:rFonts w:ascii="Times New Roman" w:hAnsi="Times New Roman" w:cs="Times New Roman"/>
          <w:sz w:val="24"/>
          <w:szCs w:val="24"/>
        </w:rPr>
        <w:t xml:space="preserve">   А.З.   -   М.:   НОУ   СПО   «Школа</w:t>
      </w:r>
      <w:r w:rsidRPr="00DE21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E2163">
        <w:rPr>
          <w:rFonts w:ascii="Times New Roman" w:hAnsi="Times New Roman" w:cs="Times New Roman"/>
          <w:sz w:val="24"/>
          <w:szCs w:val="24"/>
        </w:rPr>
        <w:t>спецподготовки</w:t>
      </w:r>
      <w:proofErr w:type="spellEnd"/>
      <w:r w:rsidRPr="00DE2163">
        <w:rPr>
          <w:rFonts w:ascii="Times New Roman" w:hAnsi="Times New Roman" w:cs="Times New Roman"/>
          <w:sz w:val="24"/>
          <w:szCs w:val="24"/>
        </w:rPr>
        <w:t xml:space="preserve"> «Витязь»,</w:t>
      </w:r>
      <w:r w:rsidRPr="00DE21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2163">
        <w:rPr>
          <w:rFonts w:ascii="Times New Roman" w:hAnsi="Times New Roman" w:cs="Times New Roman"/>
          <w:sz w:val="24"/>
          <w:szCs w:val="24"/>
        </w:rPr>
        <w:t>2011.</w:t>
      </w:r>
    </w:p>
    <w:p w:rsidR="00285A47" w:rsidRPr="00DE2163" w:rsidRDefault="00285A47" w:rsidP="00285A47">
      <w:pPr>
        <w:pStyle w:val="a7"/>
        <w:numPr>
          <w:ilvl w:val="0"/>
          <w:numId w:val="1"/>
        </w:numPr>
        <w:tabs>
          <w:tab w:val="left" w:pos="962"/>
        </w:tabs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DE2163">
        <w:rPr>
          <w:rFonts w:ascii="Times New Roman" w:hAnsi="Times New Roman" w:cs="Times New Roman"/>
          <w:sz w:val="24"/>
          <w:szCs w:val="24"/>
        </w:rPr>
        <w:t>Субботин Л.И. Алгоритм первой помощи: Учебное пособие для водителей. – Пермь: Издательская группа ПК ТЦМК, Издательская комплекс ПК ТЦМК, 2010. – 30</w:t>
      </w:r>
      <w:r w:rsidRPr="00DE216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gramStart"/>
      <w:r w:rsidRPr="00DE21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2163">
        <w:rPr>
          <w:rFonts w:ascii="Times New Roman" w:hAnsi="Times New Roman" w:cs="Times New Roman"/>
          <w:sz w:val="24"/>
          <w:szCs w:val="24"/>
        </w:rPr>
        <w:t>.</w:t>
      </w:r>
    </w:p>
    <w:p w:rsidR="00285A47" w:rsidRPr="00DE2163" w:rsidRDefault="00285A47" w:rsidP="00285A47">
      <w:pPr>
        <w:pStyle w:val="a7"/>
        <w:numPr>
          <w:ilvl w:val="0"/>
          <w:numId w:val="1"/>
        </w:numPr>
        <w:tabs>
          <w:tab w:val="left" w:pos="962"/>
        </w:tabs>
        <w:rPr>
          <w:rFonts w:ascii="Times New Roman" w:hAnsi="Times New Roman" w:cs="Times New Roman"/>
          <w:sz w:val="24"/>
          <w:szCs w:val="24"/>
        </w:rPr>
      </w:pPr>
      <w:r w:rsidRPr="00DE2163">
        <w:rPr>
          <w:rFonts w:ascii="Times New Roman" w:hAnsi="Times New Roman" w:cs="Times New Roman"/>
          <w:sz w:val="24"/>
          <w:szCs w:val="24"/>
        </w:rPr>
        <w:t>Шестаков В.И. Новое законодательство в сфере частной охраны и сыска. - М.,</w:t>
      </w:r>
      <w:r w:rsidRPr="00DE216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E2163">
        <w:rPr>
          <w:rFonts w:ascii="Times New Roman" w:hAnsi="Times New Roman" w:cs="Times New Roman"/>
          <w:sz w:val="24"/>
          <w:szCs w:val="24"/>
        </w:rPr>
        <w:t>2010.</w:t>
      </w:r>
    </w:p>
    <w:p w:rsidR="00285A47" w:rsidRPr="00DE2163" w:rsidRDefault="00285A47" w:rsidP="00285A47">
      <w:pPr>
        <w:pStyle w:val="a7"/>
        <w:numPr>
          <w:ilvl w:val="0"/>
          <w:numId w:val="1"/>
        </w:numPr>
        <w:tabs>
          <w:tab w:val="left" w:pos="962"/>
        </w:tabs>
        <w:rPr>
          <w:rFonts w:ascii="Times New Roman" w:hAnsi="Times New Roman" w:cs="Times New Roman"/>
          <w:sz w:val="24"/>
          <w:szCs w:val="24"/>
        </w:rPr>
      </w:pPr>
      <w:r w:rsidRPr="00DE2163">
        <w:rPr>
          <w:rFonts w:ascii="Times New Roman" w:hAnsi="Times New Roman" w:cs="Times New Roman"/>
          <w:sz w:val="24"/>
          <w:szCs w:val="24"/>
        </w:rPr>
        <w:t>Шестаков В.И. Правовая подготовка для охранников 4-6 разрядов: учебное</w:t>
      </w:r>
      <w:r w:rsidRPr="00DE216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E2163">
        <w:rPr>
          <w:rFonts w:ascii="Times New Roman" w:hAnsi="Times New Roman" w:cs="Times New Roman"/>
          <w:sz w:val="24"/>
          <w:szCs w:val="24"/>
        </w:rPr>
        <w:t>пособие.</w:t>
      </w:r>
    </w:p>
    <w:p w:rsidR="00285A47" w:rsidRPr="00DE2163" w:rsidRDefault="00285A47" w:rsidP="00285A47">
      <w:pPr>
        <w:pStyle w:val="a5"/>
        <w:ind w:left="961"/>
        <w:rPr>
          <w:rFonts w:ascii="Times New Roman" w:hAnsi="Times New Roman" w:cs="Times New Roman"/>
        </w:rPr>
      </w:pPr>
      <w:r w:rsidRPr="00DE2163">
        <w:rPr>
          <w:rFonts w:ascii="Times New Roman" w:hAnsi="Times New Roman" w:cs="Times New Roman"/>
        </w:rPr>
        <w:t>- М., 2011.</w:t>
      </w:r>
    </w:p>
    <w:p w:rsidR="00285A47" w:rsidRDefault="00285A47" w:rsidP="00285A47">
      <w:pPr>
        <w:pStyle w:val="a7"/>
        <w:numPr>
          <w:ilvl w:val="0"/>
          <w:numId w:val="1"/>
        </w:numPr>
        <w:tabs>
          <w:tab w:val="left" w:pos="962"/>
        </w:tabs>
        <w:spacing w:before="91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DE2163">
        <w:rPr>
          <w:rFonts w:ascii="Times New Roman" w:hAnsi="Times New Roman" w:cs="Times New Roman"/>
          <w:sz w:val="24"/>
          <w:szCs w:val="24"/>
        </w:rPr>
        <w:t xml:space="preserve">Шестаков В.И., </w:t>
      </w:r>
      <w:proofErr w:type="spellStart"/>
      <w:r w:rsidRPr="00DE2163">
        <w:rPr>
          <w:rFonts w:ascii="Times New Roman" w:hAnsi="Times New Roman" w:cs="Times New Roman"/>
          <w:sz w:val="24"/>
          <w:szCs w:val="24"/>
        </w:rPr>
        <w:t>Колясинский</w:t>
      </w:r>
      <w:proofErr w:type="spellEnd"/>
      <w:r w:rsidRPr="00DE2163">
        <w:rPr>
          <w:rFonts w:ascii="Times New Roman" w:hAnsi="Times New Roman" w:cs="Times New Roman"/>
          <w:sz w:val="24"/>
          <w:szCs w:val="24"/>
        </w:rPr>
        <w:t xml:space="preserve"> А.З., Волков Г.М. Пропускной режим и государственный контроль на объектах частной охраны. Методическое пособие. – М.: НОУ «Школа </w:t>
      </w:r>
      <w:proofErr w:type="spellStart"/>
      <w:r w:rsidRPr="00DE2163">
        <w:rPr>
          <w:rFonts w:ascii="Times New Roman" w:hAnsi="Times New Roman" w:cs="Times New Roman"/>
          <w:sz w:val="24"/>
          <w:szCs w:val="24"/>
        </w:rPr>
        <w:t>спецподготовки</w:t>
      </w:r>
      <w:proofErr w:type="spellEnd"/>
      <w:r w:rsidRPr="00DE2163">
        <w:rPr>
          <w:rFonts w:ascii="Times New Roman" w:hAnsi="Times New Roman" w:cs="Times New Roman"/>
          <w:sz w:val="24"/>
          <w:szCs w:val="24"/>
        </w:rPr>
        <w:t xml:space="preserve"> «Витязь», 2007.</w:t>
      </w:r>
    </w:p>
    <w:p w:rsidR="00DE5BA0" w:rsidRDefault="00DE5BA0" w:rsidP="00DE5BA0">
      <w:pPr>
        <w:tabs>
          <w:tab w:val="left" w:pos="962"/>
        </w:tabs>
        <w:spacing w:before="91"/>
        <w:ind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285A47" w:rsidRPr="00BD1B22" w:rsidRDefault="00285A47" w:rsidP="00285A47">
      <w:pPr>
        <w:spacing w:before="185"/>
        <w:ind w:left="1145" w:right="1016"/>
        <w:rPr>
          <w:rFonts w:ascii="Times New Roman" w:hAnsi="Times New Roman" w:cs="Times New Roman"/>
          <w:b/>
        </w:rPr>
      </w:pPr>
      <w:r w:rsidRPr="00DE216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</w:t>
      </w:r>
      <w:r w:rsidRPr="00BD1B22">
        <w:rPr>
          <w:rFonts w:ascii="Times New Roman" w:hAnsi="Times New Roman" w:cs="Times New Roman"/>
          <w:b/>
        </w:rPr>
        <w:t>ПРИЛОЖЕНИЯ:</w:t>
      </w:r>
    </w:p>
    <w:p w:rsidR="00285A47" w:rsidRPr="006C00A9" w:rsidRDefault="00285A47" w:rsidP="00285A47">
      <w:pPr>
        <w:pStyle w:val="a5"/>
        <w:ind w:left="567" w:right="-29" w:hanging="32"/>
        <w:rPr>
          <w:rFonts w:ascii="Times New Roman" w:hAnsi="Times New Roman" w:cs="Times New Roman"/>
          <w:b/>
          <w:sz w:val="22"/>
          <w:szCs w:val="22"/>
        </w:rPr>
      </w:pPr>
    </w:p>
    <w:p w:rsidR="00285A47" w:rsidRDefault="00285A47" w:rsidP="00285A47">
      <w:pPr>
        <w:pStyle w:val="a5"/>
        <w:numPr>
          <w:ilvl w:val="0"/>
          <w:numId w:val="3"/>
        </w:numPr>
        <w:ind w:left="567" w:right="-29" w:hanging="32"/>
        <w:rPr>
          <w:rFonts w:ascii="Times New Roman" w:hAnsi="Times New Roman" w:cs="Times New Roman"/>
        </w:rPr>
      </w:pPr>
      <w:r w:rsidRPr="00BD1B22">
        <w:rPr>
          <w:rFonts w:ascii="Times New Roman" w:hAnsi="Times New Roman" w:cs="Times New Roman"/>
        </w:rPr>
        <w:t>Вопросы  для  проведения  текущего  контроля,  промежуточной  аттестации.</w:t>
      </w:r>
    </w:p>
    <w:p w:rsidR="00285A47" w:rsidRPr="00BD1B22" w:rsidRDefault="00285A47" w:rsidP="00285A47">
      <w:pPr>
        <w:pStyle w:val="a5"/>
        <w:numPr>
          <w:ilvl w:val="0"/>
          <w:numId w:val="3"/>
        </w:numPr>
        <w:ind w:left="567" w:right="-29" w:hanging="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 оценочных  материалов.</w:t>
      </w:r>
    </w:p>
    <w:p w:rsidR="00285A47" w:rsidRPr="00BD1B22" w:rsidRDefault="00285A47" w:rsidP="00285A47">
      <w:pPr>
        <w:pStyle w:val="a5"/>
        <w:ind w:left="1637" w:right="-29"/>
        <w:rPr>
          <w:rFonts w:ascii="Times New Roman" w:hAnsi="Times New Roman" w:cs="Times New Roman"/>
        </w:rPr>
      </w:pPr>
    </w:p>
    <w:p w:rsidR="00285A47" w:rsidRPr="00377143" w:rsidRDefault="00285A47" w:rsidP="00285A47">
      <w:pPr>
        <w:pStyle w:val="a5"/>
        <w:ind w:left="1637" w:right="-29"/>
        <w:rPr>
          <w:rFonts w:ascii="Times New Roman" w:hAnsi="Times New Roman" w:cs="Times New Roman"/>
          <w:b/>
          <w:sz w:val="22"/>
          <w:szCs w:val="22"/>
        </w:rPr>
      </w:pPr>
      <w:r w:rsidRPr="00BD1B22">
        <w:rPr>
          <w:rFonts w:ascii="Times New Roman" w:hAnsi="Times New Roman" w:cs="Times New Roman"/>
          <w:b/>
        </w:rPr>
        <w:t xml:space="preserve">                                                 </w:t>
      </w:r>
      <w:r w:rsidRPr="00377143">
        <w:rPr>
          <w:rFonts w:ascii="Times New Roman" w:hAnsi="Times New Roman" w:cs="Times New Roman"/>
          <w:b/>
          <w:sz w:val="22"/>
          <w:szCs w:val="22"/>
        </w:rPr>
        <w:t>Заведующий  учебным  отделом ПОУ</w:t>
      </w:r>
    </w:p>
    <w:p w:rsidR="00285A47" w:rsidRPr="00377143" w:rsidRDefault="00285A47" w:rsidP="00285A47">
      <w:pPr>
        <w:pStyle w:val="a5"/>
        <w:ind w:left="1637" w:right="-29"/>
        <w:rPr>
          <w:rFonts w:ascii="Times New Roman" w:hAnsi="Times New Roman" w:cs="Times New Roman"/>
          <w:b/>
          <w:sz w:val="22"/>
          <w:szCs w:val="22"/>
        </w:rPr>
      </w:pPr>
      <w:r w:rsidRPr="00377143">
        <w:rPr>
          <w:rFonts w:ascii="Times New Roman" w:hAnsi="Times New Roman" w:cs="Times New Roman"/>
          <w:b/>
          <w:sz w:val="22"/>
          <w:szCs w:val="22"/>
        </w:rPr>
        <w:t xml:space="preserve">                                 « ЧШСП РО ДОСААФ России Челябинской  области»</w:t>
      </w:r>
    </w:p>
    <w:p w:rsidR="00285A47" w:rsidRPr="00377143" w:rsidRDefault="00285A47" w:rsidP="00285A47">
      <w:pPr>
        <w:pStyle w:val="a5"/>
        <w:tabs>
          <w:tab w:val="left" w:pos="4385"/>
          <w:tab w:val="left" w:pos="7719"/>
        </w:tabs>
        <w:spacing w:before="207"/>
        <w:rPr>
          <w:rFonts w:ascii="Times New Roman" w:hAnsi="Times New Roman" w:cs="Times New Roman"/>
          <w:b/>
          <w:sz w:val="22"/>
          <w:szCs w:val="22"/>
        </w:rPr>
      </w:pPr>
      <w:r w:rsidRPr="00377143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________________     С. АНТИПОВ</w:t>
      </w:r>
      <w:r w:rsidRPr="00377143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          </w:t>
      </w:r>
    </w:p>
    <w:p w:rsidR="00285A47" w:rsidRDefault="00285A47" w:rsidP="00285A47">
      <w:pPr>
        <w:pStyle w:val="a5"/>
        <w:ind w:left="1681"/>
        <w:rPr>
          <w:rFonts w:ascii="Times New Roman" w:hAnsi="Times New Roman" w:cs="Times New Roman"/>
          <w:sz w:val="22"/>
          <w:szCs w:val="22"/>
        </w:rPr>
      </w:pPr>
      <w:r w:rsidRPr="006C00A9">
        <w:rPr>
          <w:rFonts w:ascii="Times New Roman" w:hAnsi="Times New Roman" w:cs="Times New Roman"/>
          <w:b/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285A47" w:rsidRDefault="00285A47" w:rsidP="00285A47">
      <w:pPr>
        <w:pStyle w:val="a5"/>
        <w:tabs>
          <w:tab w:val="left" w:pos="4385"/>
          <w:tab w:val="left" w:pos="7719"/>
        </w:tabs>
        <w:spacing w:before="207"/>
        <w:rPr>
          <w:rFonts w:ascii="Times New Roman" w:hAnsi="Times New Roman" w:cs="Times New Roman"/>
          <w:b/>
          <w:sz w:val="22"/>
          <w:szCs w:val="22"/>
        </w:rPr>
      </w:pPr>
      <w:r w:rsidRPr="00BD1B22">
        <w:rPr>
          <w:rFonts w:ascii="Times New Roman" w:hAnsi="Times New Roman" w:cs="Times New Roman"/>
          <w:b/>
        </w:rPr>
        <w:t xml:space="preserve">                                  </w:t>
      </w:r>
      <w:r w:rsidRPr="006C00A9">
        <w:rPr>
          <w:rFonts w:ascii="Times New Roman" w:hAnsi="Times New Roman" w:cs="Times New Roman"/>
          <w:b/>
          <w:sz w:val="22"/>
          <w:szCs w:val="22"/>
        </w:rPr>
        <w:t xml:space="preserve">                      </w:t>
      </w:r>
    </w:p>
    <w:p w:rsidR="00285A47" w:rsidRDefault="00285A47" w:rsidP="00285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285A47" w:rsidRDefault="00285A47" w:rsidP="00285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356303" w:rsidRDefault="00285A47" w:rsidP="00285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DE5BA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356303" w:rsidRDefault="00356303" w:rsidP="00285A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303" w:rsidRDefault="00356303" w:rsidP="00285A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303" w:rsidRDefault="00356303" w:rsidP="00285A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303" w:rsidRDefault="00356303" w:rsidP="00285A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303" w:rsidRDefault="00356303" w:rsidP="00285A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303" w:rsidRDefault="00356303" w:rsidP="00285A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303" w:rsidRDefault="00356303" w:rsidP="00285A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303" w:rsidRDefault="00356303" w:rsidP="00285A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303" w:rsidRDefault="00356303" w:rsidP="00285A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303" w:rsidRDefault="00356303" w:rsidP="00285A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A47" w:rsidRPr="009550B6" w:rsidRDefault="00356303" w:rsidP="00285A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DE5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A47" w:rsidRPr="009550B6">
        <w:rPr>
          <w:rFonts w:ascii="Times New Roman" w:hAnsi="Times New Roman" w:cs="Times New Roman"/>
          <w:b/>
          <w:sz w:val="24"/>
          <w:szCs w:val="24"/>
        </w:rPr>
        <w:t>Приложение  №</w:t>
      </w:r>
      <w:r w:rsidR="00285A47" w:rsidRPr="009550B6">
        <w:rPr>
          <w:rFonts w:ascii="Times New Roman" w:hAnsi="Times New Roman" w:cs="Times New Roman"/>
          <w:sz w:val="24"/>
          <w:szCs w:val="24"/>
        </w:rPr>
        <w:t xml:space="preserve">1                                                                                      </w:t>
      </w:r>
    </w:p>
    <w:p w:rsidR="00285A47" w:rsidRPr="009550B6" w:rsidRDefault="00285A47" w:rsidP="00285A47">
      <w:pPr>
        <w:rPr>
          <w:rFonts w:ascii="Times New Roman" w:hAnsi="Times New Roman" w:cs="Times New Roman"/>
        </w:rPr>
      </w:pPr>
      <w:r w:rsidRPr="009550B6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285A47" w:rsidRPr="00E95D31" w:rsidRDefault="00285A47" w:rsidP="00285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D31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285A47" w:rsidRPr="004941C3" w:rsidRDefault="00285A47" w:rsidP="00285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1C3">
        <w:rPr>
          <w:rFonts w:ascii="Times New Roman" w:hAnsi="Times New Roman" w:cs="Times New Roman"/>
          <w:b/>
          <w:sz w:val="24"/>
          <w:szCs w:val="24"/>
        </w:rPr>
        <w:t>для  проведения  текущего  контроля и промежуточной аттестации</w:t>
      </w:r>
    </w:p>
    <w:p w:rsidR="00285A47" w:rsidRPr="004941C3" w:rsidRDefault="00285A47" w:rsidP="00285A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A47" w:rsidRPr="00A21627" w:rsidRDefault="00285A47" w:rsidP="00285A47">
      <w:pPr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1627">
        <w:rPr>
          <w:rFonts w:ascii="Times New Roman" w:hAnsi="Times New Roman" w:cs="Times New Roman"/>
          <w:b/>
          <w:sz w:val="20"/>
          <w:szCs w:val="20"/>
        </w:rPr>
        <w:t>1. ПРАВОВАЯ    ПОДГОТОВКА</w:t>
      </w:r>
    </w:p>
    <w:p w:rsidR="00285A47" w:rsidRPr="004941C3" w:rsidRDefault="00285A47" w:rsidP="00285A4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85A47" w:rsidRPr="004941C3" w:rsidRDefault="00285A47" w:rsidP="00285A47">
      <w:pPr>
        <w:pStyle w:val="a5"/>
        <w:ind w:left="40" w:firstLine="700"/>
        <w:jc w:val="both"/>
        <w:rPr>
          <w:rFonts w:ascii="Times New Roman" w:hAnsi="Times New Roman" w:cs="Times New Roman"/>
        </w:rPr>
      </w:pPr>
      <w:r w:rsidRPr="004941C3">
        <w:rPr>
          <w:rStyle w:val="a6"/>
          <w:rFonts w:ascii="Times New Roman" w:hAnsi="Times New Roman" w:cs="Times New Roman"/>
          <w:color w:val="000000"/>
        </w:rPr>
        <w:t>1.Конституция Российской Федерации</w:t>
      </w:r>
      <w:r w:rsidRPr="004941C3">
        <w:rPr>
          <w:rStyle w:val="a6"/>
          <w:rFonts w:ascii="Times New Roman" w:hAnsi="Times New Roman" w:cs="Times New Roman"/>
          <w:color w:val="000000"/>
          <w:vertAlign w:val="superscript"/>
        </w:rPr>
        <w:footnoteReference w:id="1"/>
      </w:r>
      <w:r w:rsidRPr="004941C3">
        <w:rPr>
          <w:rStyle w:val="a6"/>
          <w:rFonts w:ascii="Times New Roman" w:hAnsi="Times New Roman" w:cs="Times New Roman"/>
          <w:color w:val="000000"/>
        </w:rPr>
        <w:t xml:space="preserve">. Закон Российской Федерации от 11 марта </w:t>
      </w:r>
      <w:smartTag w:uri="urn:schemas-microsoft-com:office:smarttags" w:element="metricconverter">
        <w:smartTagPr>
          <w:attr w:name="ProductID" w:val="1992 г"/>
        </w:smartTagPr>
        <w:r w:rsidRPr="004941C3">
          <w:rPr>
            <w:rStyle w:val="a6"/>
            <w:rFonts w:ascii="Times New Roman" w:hAnsi="Times New Roman" w:cs="Times New Roman"/>
            <w:color w:val="000000"/>
          </w:rPr>
          <w:t>1992 г</w:t>
        </w:r>
      </w:smartTag>
      <w:r w:rsidRPr="004941C3">
        <w:rPr>
          <w:rStyle w:val="a6"/>
          <w:rFonts w:ascii="Times New Roman" w:hAnsi="Times New Roman" w:cs="Times New Roman"/>
          <w:color w:val="000000"/>
        </w:rPr>
        <w:t xml:space="preserve">. № 2487-1 «О частной детективной и охранной деятельности в Российской Федерации»; положения статей 1 - 6, 9, 12, 13, 15, 21, 22, 24 - 27 Федерального закона от 13 декабря </w:t>
      </w:r>
      <w:smartTag w:uri="urn:schemas-microsoft-com:office:smarttags" w:element="metricconverter">
        <w:smartTagPr>
          <w:attr w:name="ProductID" w:val="1996 г"/>
        </w:smartTagPr>
        <w:r w:rsidRPr="004941C3">
          <w:rPr>
            <w:rStyle w:val="a6"/>
            <w:rFonts w:ascii="Times New Roman" w:hAnsi="Times New Roman" w:cs="Times New Roman"/>
            <w:color w:val="000000"/>
          </w:rPr>
          <w:t>1996 г</w:t>
        </w:r>
      </w:smartTag>
      <w:r w:rsidRPr="004941C3">
        <w:rPr>
          <w:rStyle w:val="a6"/>
          <w:rFonts w:ascii="Times New Roman" w:hAnsi="Times New Roman" w:cs="Times New Roman"/>
          <w:color w:val="000000"/>
        </w:rPr>
        <w:t>. № 150-ФЗ «Об оружии».</w:t>
      </w:r>
    </w:p>
    <w:p w:rsidR="00285A47" w:rsidRPr="004941C3" w:rsidRDefault="00285A47" w:rsidP="00285A47">
      <w:pPr>
        <w:pStyle w:val="a5"/>
        <w:ind w:left="40" w:right="140" w:firstLine="700"/>
        <w:jc w:val="both"/>
        <w:rPr>
          <w:rFonts w:ascii="Times New Roman" w:hAnsi="Times New Roman" w:cs="Times New Roman"/>
        </w:rPr>
      </w:pPr>
      <w:r w:rsidRPr="004941C3">
        <w:rPr>
          <w:rStyle w:val="a6"/>
          <w:rFonts w:ascii="Times New Roman" w:hAnsi="Times New Roman" w:cs="Times New Roman"/>
          <w:color w:val="000000"/>
        </w:rPr>
        <w:t>2.Порядок лицензирования частной охранной деятельности. Цели, задачи и принципы деятельности частных охранных организаций. Ограничения в сфере частной охранной деятельности.</w:t>
      </w:r>
    </w:p>
    <w:p w:rsidR="00285A47" w:rsidRPr="004941C3" w:rsidRDefault="00285A47" w:rsidP="00285A47">
      <w:pPr>
        <w:pStyle w:val="a5"/>
        <w:ind w:left="40" w:right="140" w:firstLine="700"/>
        <w:jc w:val="both"/>
        <w:rPr>
          <w:rFonts w:ascii="Times New Roman" w:hAnsi="Times New Roman" w:cs="Times New Roman"/>
        </w:rPr>
      </w:pPr>
      <w:r w:rsidRPr="004941C3">
        <w:rPr>
          <w:rStyle w:val="a6"/>
          <w:rFonts w:ascii="Times New Roman" w:hAnsi="Times New Roman" w:cs="Times New Roman"/>
          <w:color w:val="000000"/>
        </w:rPr>
        <w:t>3.Права и обязанности охранника, его правовой статус. Порядок получения удостоверения частного охранника. Социальная и правовая защита охранников. Контроль и надзор за частной охранной деятельностью.</w:t>
      </w:r>
    </w:p>
    <w:p w:rsidR="00285A47" w:rsidRPr="004941C3" w:rsidRDefault="00285A47" w:rsidP="00285A47">
      <w:pPr>
        <w:pStyle w:val="a5"/>
        <w:ind w:left="40" w:right="140" w:firstLine="700"/>
        <w:jc w:val="both"/>
        <w:rPr>
          <w:rFonts w:ascii="Times New Roman" w:hAnsi="Times New Roman" w:cs="Times New Roman"/>
        </w:rPr>
      </w:pPr>
      <w:r w:rsidRPr="004941C3">
        <w:rPr>
          <w:rStyle w:val="a6"/>
          <w:rFonts w:ascii="Times New Roman" w:hAnsi="Times New Roman" w:cs="Times New Roman"/>
          <w:color w:val="000000"/>
        </w:rPr>
        <w:t>4.Система уголовного законодательства. Понятие «уголовное право». Уголовная ответственность и ее основания.</w:t>
      </w:r>
    </w:p>
    <w:p w:rsidR="00285A47" w:rsidRPr="004941C3" w:rsidRDefault="00285A47" w:rsidP="00285A47">
      <w:pPr>
        <w:pStyle w:val="a5"/>
        <w:ind w:left="40" w:right="140" w:firstLine="700"/>
        <w:jc w:val="both"/>
        <w:rPr>
          <w:rFonts w:ascii="Times New Roman" w:hAnsi="Times New Roman" w:cs="Times New Roman"/>
        </w:rPr>
      </w:pPr>
      <w:r w:rsidRPr="004941C3">
        <w:rPr>
          <w:rStyle w:val="a6"/>
          <w:rFonts w:ascii="Times New Roman" w:hAnsi="Times New Roman" w:cs="Times New Roman"/>
          <w:color w:val="000000"/>
        </w:rPr>
        <w:t>5.Понятия «преступление» и «состав преступления». Основные составляющие, образующие состав преступления. Смягчающие и отягчающие обстоятельства.</w:t>
      </w:r>
    </w:p>
    <w:p w:rsidR="00285A47" w:rsidRPr="004941C3" w:rsidRDefault="00285A47" w:rsidP="00285A47">
      <w:pPr>
        <w:pStyle w:val="a5"/>
        <w:ind w:left="20" w:firstLine="700"/>
        <w:jc w:val="both"/>
        <w:rPr>
          <w:rFonts w:ascii="Times New Roman" w:hAnsi="Times New Roman" w:cs="Times New Roman"/>
        </w:rPr>
      </w:pPr>
      <w:r w:rsidRPr="004941C3">
        <w:rPr>
          <w:rStyle w:val="a6"/>
          <w:rFonts w:ascii="Times New Roman" w:hAnsi="Times New Roman" w:cs="Times New Roman"/>
          <w:color w:val="000000"/>
        </w:rPr>
        <w:t>6.Обстоятельства, исключающие преступность деяния.</w:t>
      </w:r>
    </w:p>
    <w:p w:rsidR="00285A47" w:rsidRPr="004941C3" w:rsidRDefault="00285A47" w:rsidP="00285A47">
      <w:pPr>
        <w:pStyle w:val="a5"/>
        <w:ind w:left="20" w:right="20" w:firstLine="700"/>
        <w:jc w:val="both"/>
        <w:rPr>
          <w:rFonts w:ascii="Times New Roman" w:hAnsi="Times New Roman" w:cs="Times New Roman"/>
        </w:rPr>
      </w:pPr>
      <w:r w:rsidRPr="004941C3">
        <w:rPr>
          <w:rStyle w:val="a6"/>
          <w:rFonts w:ascii="Times New Roman" w:hAnsi="Times New Roman" w:cs="Times New Roman"/>
          <w:color w:val="000000"/>
        </w:rPr>
        <w:t>7.Общая характеристика преступлений против личности. Статьи 125, 127, 137, 138, 139 Уголовного кодекса Российской Федерации</w:t>
      </w:r>
      <w:r w:rsidRPr="004941C3">
        <w:rPr>
          <w:rStyle w:val="a6"/>
          <w:rFonts w:ascii="Times New Roman" w:hAnsi="Times New Roman" w:cs="Times New Roman"/>
          <w:color w:val="000000"/>
          <w:vertAlign w:val="superscript"/>
        </w:rPr>
        <w:footnoteReference w:id="2"/>
      </w:r>
      <w:r w:rsidRPr="004941C3">
        <w:rPr>
          <w:rStyle w:val="a6"/>
          <w:rFonts w:ascii="Times New Roman" w:hAnsi="Times New Roman" w:cs="Times New Roman"/>
          <w:color w:val="000000"/>
        </w:rPr>
        <w:t>.</w:t>
      </w:r>
    </w:p>
    <w:p w:rsidR="00285A47" w:rsidRPr="004941C3" w:rsidRDefault="00285A47" w:rsidP="00285A47">
      <w:pPr>
        <w:pStyle w:val="a5"/>
        <w:ind w:left="20" w:right="20" w:firstLine="700"/>
        <w:jc w:val="both"/>
        <w:rPr>
          <w:rStyle w:val="a6"/>
          <w:rFonts w:ascii="Times New Roman" w:hAnsi="Times New Roman" w:cs="Times New Roman"/>
          <w:color w:val="000000"/>
        </w:rPr>
      </w:pPr>
      <w:r w:rsidRPr="004941C3">
        <w:rPr>
          <w:rStyle w:val="a6"/>
          <w:rFonts w:ascii="Times New Roman" w:hAnsi="Times New Roman" w:cs="Times New Roman"/>
          <w:color w:val="000000"/>
        </w:rPr>
        <w:t>8.Преступления против общественной безопасности. Нарушения уголовного законодательства в сфере оборота оружия и ответственность за них. Статьи 222, 223, 224, 225, 226 УК. Система органов государственной власти Российской Федерации.</w:t>
      </w:r>
    </w:p>
    <w:p w:rsidR="00285A47" w:rsidRPr="004941C3" w:rsidRDefault="00285A47" w:rsidP="00285A47">
      <w:pPr>
        <w:pStyle w:val="a5"/>
        <w:ind w:left="20" w:right="20" w:firstLine="700"/>
        <w:jc w:val="both"/>
        <w:rPr>
          <w:rFonts w:ascii="Times New Roman" w:hAnsi="Times New Roman" w:cs="Times New Roman"/>
        </w:rPr>
      </w:pPr>
      <w:r w:rsidRPr="004941C3">
        <w:rPr>
          <w:rStyle w:val="a6"/>
          <w:rFonts w:ascii="Times New Roman" w:hAnsi="Times New Roman" w:cs="Times New Roman"/>
          <w:color w:val="000000"/>
        </w:rPr>
        <w:t>9.Понятия «административное правонарушение» и «административное наказание». Виды административных правонарушений. Должностные лица, уполномоченные составлять протоколы об административных правонарушениях. Применение мер обеспечения производства по делам об административных правонарушениях.</w:t>
      </w:r>
    </w:p>
    <w:p w:rsidR="00285A47" w:rsidRPr="004941C3" w:rsidRDefault="00285A47" w:rsidP="00285A47">
      <w:pPr>
        <w:pStyle w:val="a5"/>
        <w:tabs>
          <w:tab w:val="left" w:pos="4046"/>
          <w:tab w:val="left" w:pos="7042"/>
          <w:tab w:val="left" w:pos="8150"/>
        </w:tabs>
        <w:ind w:left="20" w:firstLine="700"/>
        <w:jc w:val="both"/>
        <w:rPr>
          <w:rFonts w:ascii="Times New Roman" w:hAnsi="Times New Roman" w:cs="Times New Roman"/>
        </w:rPr>
      </w:pPr>
      <w:r w:rsidRPr="004941C3">
        <w:rPr>
          <w:rStyle w:val="a6"/>
          <w:rFonts w:ascii="Times New Roman" w:hAnsi="Times New Roman" w:cs="Times New Roman"/>
          <w:color w:val="000000"/>
        </w:rPr>
        <w:t xml:space="preserve">10.Административные правонарушения в области предпринимательской деятельности. </w:t>
      </w:r>
    </w:p>
    <w:p w:rsidR="00285A47" w:rsidRPr="004941C3" w:rsidRDefault="00285A47" w:rsidP="00285A47">
      <w:pPr>
        <w:pStyle w:val="a5"/>
        <w:ind w:left="20" w:right="20" w:firstLine="700"/>
        <w:jc w:val="both"/>
        <w:rPr>
          <w:rFonts w:ascii="Times New Roman" w:hAnsi="Times New Roman" w:cs="Times New Roman"/>
        </w:rPr>
      </w:pPr>
      <w:r w:rsidRPr="004941C3">
        <w:rPr>
          <w:rStyle w:val="a6"/>
          <w:rFonts w:ascii="Times New Roman" w:hAnsi="Times New Roman" w:cs="Times New Roman"/>
          <w:color w:val="000000"/>
        </w:rPr>
        <w:t>11.Административные правонарушения, посягающие на общественный порядок и общественную безопасность. Административная ответственность за совершение правонарушений, предусмотренных частями 1 и 2 статьи 20.1, статьями 20.8, 20.9, 20.12, 20.13, 20.16, 20.17, 20.19, 20.23,20.24 КоАП.</w:t>
      </w:r>
    </w:p>
    <w:p w:rsidR="00285A47" w:rsidRPr="004941C3" w:rsidRDefault="00285A47" w:rsidP="00285A47">
      <w:pPr>
        <w:pStyle w:val="a5"/>
        <w:ind w:left="20" w:right="20" w:firstLine="700"/>
        <w:jc w:val="both"/>
        <w:rPr>
          <w:rFonts w:ascii="Times New Roman" w:hAnsi="Times New Roman" w:cs="Times New Roman"/>
        </w:rPr>
      </w:pPr>
      <w:r w:rsidRPr="004941C3">
        <w:rPr>
          <w:rStyle w:val="a6"/>
          <w:rFonts w:ascii="Times New Roman" w:hAnsi="Times New Roman" w:cs="Times New Roman"/>
          <w:color w:val="000000"/>
        </w:rPr>
        <w:t>12.Понятие «специальные средства». Виды специальных средств. Порядок приобретения, учета и хранения специальных средств.</w:t>
      </w:r>
    </w:p>
    <w:p w:rsidR="00285A47" w:rsidRPr="004941C3" w:rsidRDefault="00285A47" w:rsidP="00285A47">
      <w:pPr>
        <w:pStyle w:val="a5"/>
        <w:ind w:left="20" w:right="20" w:firstLine="700"/>
        <w:jc w:val="both"/>
        <w:rPr>
          <w:rFonts w:ascii="Times New Roman" w:hAnsi="Times New Roman" w:cs="Times New Roman"/>
        </w:rPr>
      </w:pPr>
      <w:r w:rsidRPr="004941C3">
        <w:rPr>
          <w:rStyle w:val="a6"/>
          <w:rFonts w:ascii="Times New Roman" w:hAnsi="Times New Roman" w:cs="Times New Roman"/>
          <w:color w:val="000000"/>
        </w:rPr>
        <w:t>13.Основания, условия и порядок применения специальных средств в ЧОД.  Основания, исключающие применение специальных средств. Действия охранника после применения специальных средств. Ответственность за незаконное применение специальных средств.</w:t>
      </w:r>
    </w:p>
    <w:p w:rsidR="00285A47" w:rsidRPr="004941C3" w:rsidRDefault="00285A47" w:rsidP="00285A47">
      <w:pPr>
        <w:pStyle w:val="a5"/>
        <w:ind w:right="40" w:firstLine="720"/>
        <w:jc w:val="both"/>
        <w:rPr>
          <w:rFonts w:ascii="Times New Roman" w:hAnsi="Times New Roman" w:cs="Times New Roman"/>
        </w:rPr>
      </w:pPr>
      <w:r w:rsidRPr="004941C3">
        <w:rPr>
          <w:rStyle w:val="a6"/>
          <w:rFonts w:ascii="Times New Roman" w:hAnsi="Times New Roman" w:cs="Times New Roman"/>
          <w:color w:val="000000"/>
        </w:rPr>
        <w:t>14.Понятия «оружие» и «классификация оружия». Виды оружия. Продажа, учет, хранение, транспортировка и ношение оружия. Порядок получения лицензий на приобретение оружия, разрешений на право хранения и ношения оружия.</w:t>
      </w:r>
    </w:p>
    <w:p w:rsidR="00285A47" w:rsidRPr="004941C3" w:rsidRDefault="00285A47" w:rsidP="00285A47">
      <w:pPr>
        <w:pStyle w:val="a5"/>
        <w:ind w:right="40" w:firstLine="720"/>
        <w:jc w:val="both"/>
        <w:rPr>
          <w:rFonts w:ascii="Times New Roman" w:hAnsi="Times New Roman" w:cs="Times New Roman"/>
        </w:rPr>
      </w:pPr>
      <w:r w:rsidRPr="004941C3">
        <w:rPr>
          <w:rStyle w:val="a6"/>
          <w:rFonts w:ascii="Times New Roman" w:hAnsi="Times New Roman" w:cs="Times New Roman"/>
          <w:color w:val="000000"/>
        </w:rPr>
        <w:t>15.Основания, условия и порядок применения оружия в частной охранной деятельности. Обстоятельства, исключающие применение оружия. Действия охранника после применения оружия. Ответственность за неправомерное применение оружия.</w:t>
      </w:r>
    </w:p>
    <w:p w:rsidR="00285A47" w:rsidRPr="004941C3" w:rsidRDefault="00285A47" w:rsidP="00285A47">
      <w:pPr>
        <w:pStyle w:val="a5"/>
        <w:ind w:right="40" w:firstLine="720"/>
        <w:jc w:val="both"/>
        <w:rPr>
          <w:rFonts w:ascii="Times New Roman" w:hAnsi="Times New Roman" w:cs="Times New Roman"/>
        </w:rPr>
      </w:pPr>
      <w:r w:rsidRPr="004941C3">
        <w:rPr>
          <w:rStyle w:val="a6"/>
          <w:rFonts w:ascii="Times New Roman" w:hAnsi="Times New Roman" w:cs="Times New Roman"/>
          <w:color w:val="000000"/>
        </w:rPr>
        <w:t xml:space="preserve">16.Обстоятельства, возникающие вследствие причинения вреда имуществу. Общие основания </w:t>
      </w:r>
      <w:r w:rsidRPr="004941C3">
        <w:rPr>
          <w:rStyle w:val="a6"/>
          <w:rFonts w:ascii="Times New Roman" w:hAnsi="Times New Roman" w:cs="Times New Roman"/>
          <w:color w:val="000000"/>
        </w:rPr>
        <w:lastRenderedPageBreak/>
        <w:t>ответственности за причинение вреда. Статьи 1066, 1067 ГК РФ .</w:t>
      </w:r>
    </w:p>
    <w:p w:rsidR="00285A47" w:rsidRPr="004941C3" w:rsidRDefault="00285A47" w:rsidP="00285A47">
      <w:pPr>
        <w:pStyle w:val="a5"/>
        <w:ind w:firstLine="720"/>
        <w:jc w:val="both"/>
        <w:rPr>
          <w:rFonts w:ascii="Times New Roman" w:hAnsi="Times New Roman" w:cs="Times New Roman"/>
        </w:rPr>
      </w:pPr>
      <w:r w:rsidRPr="004941C3">
        <w:rPr>
          <w:rStyle w:val="a6"/>
          <w:rFonts w:ascii="Times New Roman" w:hAnsi="Times New Roman" w:cs="Times New Roman"/>
          <w:color w:val="000000"/>
        </w:rPr>
        <w:t>17.Общая характеристика Трудового кодекса Российской Федерации".</w:t>
      </w:r>
    </w:p>
    <w:p w:rsidR="00285A47" w:rsidRPr="004941C3" w:rsidRDefault="00285A47" w:rsidP="00285A47">
      <w:pPr>
        <w:pStyle w:val="a5"/>
        <w:ind w:right="40" w:firstLine="720"/>
        <w:jc w:val="both"/>
        <w:rPr>
          <w:rFonts w:ascii="Times New Roman" w:hAnsi="Times New Roman" w:cs="Times New Roman"/>
        </w:rPr>
      </w:pPr>
      <w:r w:rsidRPr="004941C3">
        <w:rPr>
          <w:rStyle w:val="a6"/>
          <w:rFonts w:ascii="Times New Roman" w:hAnsi="Times New Roman" w:cs="Times New Roman"/>
          <w:color w:val="000000"/>
        </w:rPr>
        <w:t>18.Стороны и содержание трудового договора. Условия трудового договора, срок и форма. Основания прекращения трудового договора. Рабочее время и время отдыха. Оплата и нормирование труда. Трудовая дисциплина.</w:t>
      </w:r>
    </w:p>
    <w:p w:rsidR="00285A47" w:rsidRPr="004941C3" w:rsidRDefault="00285A47" w:rsidP="00285A47">
      <w:pPr>
        <w:pStyle w:val="a5"/>
        <w:ind w:right="40" w:firstLine="720"/>
        <w:jc w:val="both"/>
        <w:rPr>
          <w:rStyle w:val="a6"/>
          <w:rFonts w:ascii="Times New Roman" w:hAnsi="Times New Roman" w:cs="Times New Roman"/>
          <w:color w:val="000000"/>
        </w:rPr>
      </w:pPr>
      <w:r w:rsidRPr="004941C3">
        <w:rPr>
          <w:rStyle w:val="a6"/>
          <w:rFonts w:ascii="Times New Roman" w:hAnsi="Times New Roman" w:cs="Times New Roman"/>
          <w:color w:val="000000"/>
        </w:rPr>
        <w:t>19.Понятие «материальная ответственность сторон трудового договора». Основания и условия материальной ответственности сторон трудового договора.</w:t>
      </w:r>
    </w:p>
    <w:p w:rsidR="00285A47" w:rsidRPr="004941C3" w:rsidRDefault="00285A47" w:rsidP="00285A47">
      <w:pPr>
        <w:shd w:val="clear" w:color="auto" w:fill="FFFFFF"/>
        <w:adjustRightInd w:val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1C3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</w:p>
    <w:p w:rsidR="00285A47" w:rsidRPr="00E95D31" w:rsidRDefault="00285A47" w:rsidP="00285A47">
      <w:pPr>
        <w:shd w:val="clear" w:color="auto" w:fill="FFFFFF"/>
        <w:adjustRightInd w:val="0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5D31">
        <w:rPr>
          <w:rFonts w:ascii="Times New Roman" w:hAnsi="Times New Roman" w:cs="Times New Roman"/>
          <w:b/>
          <w:bCs/>
          <w:sz w:val="20"/>
          <w:szCs w:val="20"/>
        </w:rPr>
        <w:t>2.</w:t>
      </w:r>
      <w:proofErr w:type="gramStart"/>
      <w:r w:rsidRPr="00E95D31">
        <w:rPr>
          <w:rFonts w:ascii="Times New Roman" w:hAnsi="Times New Roman" w:cs="Times New Roman"/>
          <w:b/>
          <w:bCs/>
          <w:sz w:val="20"/>
          <w:szCs w:val="20"/>
        </w:rPr>
        <w:t>ТАКТИКО – СПЕЦИАЛЬНАЯ</w:t>
      </w:r>
      <w:proofErr w:type="gramEnd"/>
      <w:r w:rsidRPr="00E95D31">
        <w:rPr>
          <w:rFonts w:ascii="Times New Roman" w:hAnsi="Times New Roman" w:cs="Times New Roman"/>
          <w:b/>
          <w:bCs/>
          <w:sz w:val="20"/>
          <w:szCs w:val="20"/>
        </w:rPr>
        <w:t xml:space="preserve">  ПОДГОТОВКА</w:t>
      </w:r>
    </w:p>
    <w:p w:rsidR="00285A47" w:rsidRPr="004941C3" w:rsidRDefault="00285A47" w:rsidP="00285A47">
      <w:pPr>
        <w:shd w:val="clear" w:color="auto" w:fill="FFFFFF"/>
        <w:adjustRightInd w:val="0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85A47" w:rsidRPr="004941C3" w:rsidRDefault="00285A47" w:rsidP="00285A47">
      <w:pPr>
        <w:pStyle w:val="a5"/>
        <w:ind w:left="40" w:right="20" w:firstLine="720"/>
        <w:jc w:val="both"/>
        <w:rPr>
          <w:rStyle w:val="a6"/>
          <w:rFonts w:ascii="Times New Roman" w:hAnsi="Times New Roman" w:cs="Times New Roman"/>
          <w:color w:val="000000"/>
        </w:rPr>
      </w:pPr>
      <w:r w:rsidRPr="004941C3">
        <w:rPr>
          <w:rStyle w:val="a6"/>
          <w:rFonts w:ascii="Times New Roman" w:hAnsi="Times New Roman" w:cs="Times New Roman"/>
          <w:color w:val="000000"/>
        </w:rPr>
        <w:t xml:space="preserve">1.Виды охраняемых объектов и комплекс мер по обеспечению их безопасности. Организация </w:t>
      </w:r>
      <w:proofErr w:type="gramStart"/>
      <w:r w:rsidRPr="004941C3">
        <w:rPr>
          <w:rStyle w:val="a6"/>
          <w:rFonts w:ascii="Times New Roman" w:hAnsi="Times New Roman" w:cs="Times New Roman"/>
          <w:color w:val="000000"/>
        </w:rPr>
        <w:t>пропускного</w:t>
      </w:r>
      <w:proofErr w:type="gramEnd"/>
      <w:r w:rsidRPr="004941C3">
        <w:rPr>
          <w:rStyle w:val="a6"/>
          <w:rFonts w:ascii="Times New Roman" w:hAnsi="Times New Roman" w:cs="Times New Roman"/>
          <w:color w:val="000000"/>
        </w:rPr>
        <w:t xml:space="preserve"> и внутриобъектового режимов.</w:t>
      </w:r>
    </w:p>
    <w:p w:rsidR="00285A47" w:rsidRPr="004941C3" w:rsidRDefault="00285A47" w:rsidP="00285A47">
      <w:pPr>
        <w:pStyle w:val="a5"/>
        <w:ind w:left="40" w:right="20" w:firstLine="720"/>
        <w:jc w:val="both"/>
        <w:rPr>
          <w:rFonts w:ascii="Times New Roman" w:hAnsi="Times New Roman" w:cs="Times New Roman"/>
        </w:rPr>
      </w:pPr>
      <w:r w:rsidRPr="004941C3">
        <w:rPr>
          <w:rStyle w:val="a6"/>
          <w:rFonts w:ascii="Times New Roman" w:hAnsi="Times New Roman" w:cs="Times New Roman"/>
          <w:color w:val="000000"/>
        </w:rPr>
        <w:t xml:space="preserve">2.Обеспечение внутриобъектового и </w:t>
      </w:r>
      <w:proofErr w:type="gramStart"/>
      <w:r w:rsidRPr="004941C3">
        <w:rPr>
          <w:rStyle w:val="a6"/>
          <w:rFonts w:ascii="Times New Roman" w:hAnsi="Times New Roman" w:cs="Times New Roman"/>
          <w:color w:val="000000"/>
        </w:rPr>
        <w:t>пропускного</w:t>
      </w:r>
      <w:proofErr w:type="gramEnd"/>
      <w:r w:rsidRPr="004941C3">
        <w:rPr>
          <w:rStyle w:val="a6"/>
          <w:rFonts w:ascii="Times New Roman" w:hAnsi="Times New Roman" w:cs="Times New Roman"/>
          <w:color w:val="000000"/>
        </w:rPr>
        <w:t xml:space="preserve"> режимов на объектах как самостоятельный вид охранных услуг. Особенности охраны объектов жизнеобеспечения, особой важности, социальной сферы. Особенности охраны мест проживания граждан.      Осуществление охраны имущества с использованием оружия. Особенности охраны имущества при его транспортировке.</w:t>
      </w:r>
    </w:p>
    <w:p w:rsidR="00285A47" w:rsidRPr="004941C3" w:rsidRDefault="00285A47" w:rsidP="00285A47">
      <w:pPr>
        <w:pStyle w:val="a5"/>
        <w:ind w:left="20" w:right="20" w:firstLine="700"/>
        <w:jc w:val="both"/>
        <w:rPr>
          <w:rStyle w:val="a6"/>
          <w:rFonts w:ascii="Times New Roman" w:hAnsi="Times New Roman" w:cs="Times New Roman"/>
          <w:color w:val="000000"/>
        </w:rPr>
      </w:pPr>
      <w:r w:rsidRPr="004941C3">
        <w:rPr>
          <w:rStyle w:val="a6"/>
          <w:rFonts w:ascii="Times New Roman" w:hAnsi="Times New Roman" w:cs="Times New Roman"/>
          <w:color w:val="000000"/>
        </w:rPr>
        <w:t>3.Тактика действий при задержании лиц, совершивших противоправное посягательство на охраняемое имущество, и передача их в органы внутренних дел.</w:t>
      </w:r>
    </w:p>
    <w:p w:rsidR="00285A47" w:rsidRPr="004941C3" w:rsidRDefault="00285A47" w:rsidP="00285A47">
      <w:pPr>
        <w:pStyle w:val="a5"/>
        <w:ind w:left="20" w:right="20" w:firstLine="700"/>
        <w:jc w:val="both"/>
        <w:rPr>
          <w:rFonts w:ascii="Times New Roman" w:hAnsi="Times New Roman" w:cs="Times New Roman"/>
        </w:rPr>
      </w:pPr>
      <w:r w:rsidRPr="004941C3">
        <w:rPr>
          <w:rStyle w:val="a6"/>
          <w:rFonts w:ascii="Times New Roman" w:hAnsi="Times New Roman" w:cs="Times New Roman"/>
          <w:color w:val="000000"/>
        </w:rPr>
        <w:t>4.Тактика осуществления защиты жизни и здоровья граждан, находящихся на стационарных объектах.</w:t>
      </w:r>
    </w:p>
    <w:p w:rsidR="00285A47" w:rsidRPr="004941C3" w:rsidRDefault="00285A47" w:rsidP="00285A47">
      <w:pPr>
        <w:pStyle w:val="a5"/>
        <w:ind w:left="20" w:right="20" w:firstLine="700"/>
        <w:jc w:val="both"/>
        <w:rPr>
          <w:rFonts w:ascii="Times New Roman" w:hAnsi="Times New Roman" w:cs="Times New Roman"/>
        </w:rPr>
      </w:pPr>
      <w:r w:rsidRPr="004941C3">
        <w:rPr>
          <w:rStyle w:val="a6"/>
          <w:rFonts w:ascii="Times New Roman" w:hAnsi="Times New Roman" w:cs="Times New Roman"/>
          <w:color w:val="000000"/>
        </w:rPr>
        <w:t>5.Особенности осуществления защиты жизни и здоровья граждан в общественных местах.</w:t>
      </w:r>
    </w:p>
    <w:p w:rsidR="00285A47" w:rsidRPr="004941C3" w:rsidRDefault="00285A47" w:rsidP="00285A47">
      <w:pPr>
        <w:pStyle w:val="a5"/>
        <w:ind w:left="20" w:firstLine="700"/>
        <w:jc w:val="both"/>
        <w:rPr>
          <w:rFonts w:ascii="Times New Roman" w:hAnsi="Times New Roman" w:cs="Times New Roman"/>
        </w:rPr>
      </w:pPr>
      <w:r w:rsidRPr="004941C3">
        <w:rPr>
          <w:rStyle w:val="a6"/>
          <w:rFonts w:ascii="Times New Roman" w:hAnsi="Times New Roman" w:cs="Times New Roman"/>
          <w:color w:val="000000"/>
        </w:rPr>
        <w:t>6.Понятие «массовые мероприятия», виды массовых мероприятий.</w:t>
      </w:r>
    </w:p>
    <w:p w:rsidR="00285A47" w:rsidRPr="004941C3" w:rsidRDefault="00285A47" w:rsidP="00285A47">
      <w:pPr>
        <w:pStyle w:val="a5"/>
        <w:ind w:left="20" w:right="20" w:firstLine="700"/>
        <w:jc w:val="both"/>
        <w:rPr>
          <w:rFonts w:ascii="Times New Roman" w:hAnsi="Times New Roman" w:cs="Times New Roman"/>
        </w:rPr>
      </w:pPr>
      <w:r w:rsidRPr="004941C3">
        <w:rPr>
          <w:rStyle w:val="a6"/>
          <w:rFonts w:ascii="Times New Roman" w:hAnsi="Times New Roman" w:cs="Times New Roman"/>
          <w:color w:val="000000"/>
        </w:rPr>
        <w:t>7.Организация и осуществление охраны при подготовке, во время проведения и после окончания массовых мероприятий.</w:t>
      </w:r>
    </w:p>
    <w:p w:rsidR="00285A47" w:rsidRPr="004941C3" w:rsidRDefault="00285A47" w:rsidP="00285A47">
      <w:pPr>
        <w:pStyle w:val="a5"/>
        <w:ind w:left="20" w:firstLine="700"/>
        <w:jc w:val="both"/>
        <w:rPr>
          <w:rFonts w:ascii="Times New Roman" w:hAnsi="Times New Roman" w:cs="Times New Roman"/>
        </w:rPr>
      </w:pPr>
      <w:r w:rsidRPr="004941C3">
        <w:rPr>
          <w:rStyle w:val="a6"/>
          <w:rFonts w:ascii="Times New Roman" w:hAnsi="Times New Roman" w:cs="Times New Roman"/>
          <w:color w:val="000000"/>
        </w:rPr>
        <w:t>8.Порядок действий охранника в нестандартных и конфликтных ситуациях.</w:t>
      </w:r>
    </w:p>
    <w:p w:rsidR="00285A47" w:rsidRPr="004941C3" w:rsidRDefault="00285A47" w:rsidP="00285A47">
      <w:pPr>
        <w:pStyle w:val="a5"/>
        <w:ind w:left="20" w:right="20" w:firstLine="700"/>
        <w:jc w:val="both"/>
        <w:rPr>
          <w:rFonts w:ascii="Times New Roman" w:hAnsi="Times New Roman" w:cs="Times New Roman"/>
        </w:rPr>
      </w:pPr>
      <w:r w:rsidRPr="004941C3">
        <w:rPr>
          <w:rStyle w:val="a6"/>
          <w:rFonts w:ascii="Times New Roman" w:hAnsi="Times New Roman" w:cs="Times New Roman"/>
          <w:color w:val="000000"/>
        </w:rPr>
        <w:t>9.Взаимодействие ЧОО с органами внутренних дел при обеспечении порядка в местах проведения массовых мероприятий.</w:t>
      </w:r>
    </w:p>
    <w:p w:rsidR="00285A47" w:rsidRPr="004941C3" w:rsidRDefault="00285A47" w:rsidP="00285A47">
      <w:pPr>
        <w:jc w:val="both"/>
        <w:rPr>
          <w:rFonts w:ascii="Times New Roman" w:hAnsi="Times New Roman" w:cs="Times New Roman"/>
          <w:sz w:val="24"/>
          <w:szCs w:val="24"/>
        </w:rPr>
      </w:pPr>
      <w:r w:rsidRPr="004941C3">
        <w:rPr>
          <w:rFonts w:ascii="Times New Roman" w:hAnsi="Times New Roman" w:cs="Times New Roman"/>
          <w:sz w:val="24"/>
          <w:szCs w:val="24"/>
        </w:rPr>
        <w:t xml:space="preserve">           10. О</w:t>
      </w:r>
      <w:r w:rsidRPr="004941C3">
        <w:rPr>
          <w:rStyle w:val="a6"/>
          <w:rFonts w:ascii="Times New Roman" w:hAnsi="Times New Roman" w:cs="Times New Roman"/>
          <w:color w:val="000000"/>
        </w:rPr>
        <w:t>собенности консультирования и подготовки рекомендаций по вопросам обеспечения защиты имущества от противоправных посягательств.</w:t>
      </w:r>
    </w:p>
    <w:p w:rsidR="00285A47" w:rsidRPr="004941C3" w:rsidRDefault="00285A47" w:rsidP="00285A47">
      <w:pPr>
        <w:pStyle w:val="a5"/>
        <w:ind w:left="20" w:right="20" w:firstLine="700"/>
        <w:jc w:val="both"/>
        <w:rPr>
          <w:rFonts w:ascii="Times New Roman" w:hAnsi="Times New Roman" w:cs="Times New Roman"/>
        </w:rPr>
      </w:pPr>
      <w:r w:rsidRPr="004941C3">
        <w:rPr>
          <w:rStyle w:val="a6"/>
          <w:rFonts w:ascii="Times New Roman" w:hAnsi="Times New Roman" w:cs="Times New Roman"/>
          <w:color w:val="000000"/>
        </w:rPr>
        <w:t>11.Особенности консультирования и подготовки рекомендаций по вопросам обеспечения личной безопасности. Осуществление проектирования, монтажа и эксплуатационного обслуживания технических средств охраны.</w:t>
      </w:r>
    </w:p>
    <w:p w:rsidR="00285A47" w:rsidRPr="004941C3" w:rsidRDefault="00285A47" w:rsidP="00285A47">
      <w:pPr>
        <w:pStyle w:val="a5"/>
        <w:ind w:left="20" w:right="20" w:firstLine="700"/>
        <w:jc w:val="both"/>
        <w:rPr>
          <w:rStyle w:val="a6"/>
          <w:rFonts w:ascii="Times New Roman" w:hAnsi="Times New Roman" w:cs="Times New Roman"/>
          <w:color w:val="000000"/>
        </w:rPr>
      </w:pPr>
      <w:r w:rsidRPr="004941C3">
        <w:rPr>
          <w:rStyle w:val="a6"/>
          <w:rFonts w:ascii="Times New Roman" w:hAnsi="Times New Roman" w:cs="Times New Roman"/>
          <w:color w:val="000000"/>
        </w:rPr>
        <w:t>12.Особенности организации охраны с применением технических средств охранной, пожарной и тревожной сигнализаций. Особенности действий охранников, осуществляющих данный вид деятельности.</w:t>
      </w:r>
    </w:p>
    <w:p w:rsidR="00285A47" w:rsidRPr="004941C3" w:rsidRDefault="00285A47" w:rsidP="00285A47">
      <w:pPr>
        <w:pStyle w:val="a5"/>
        <w:ind w:left="20" w:right="40" w:firstLine="720"/>
        <w:jc w:val="both"/>
        <w:rPr>
          <w:rFonts w:ascii="Times New Roman" w:hAnsi="Times New Roman" w:cs="Times New Roman"/>
        </w:rPr>
      </w:pPr>
      <w:r w:rsidRPr="004941C3">
        <w:rPr>
          <w:rStyle w:val="a6"/>
          <w:rFonts w:ascii="Times New Roman" w:hAnsi="Times New Roman" w:cs="Times New Roman"/>
          <w:color w:val="000000"/>
        </w:rPr>
        <w:t>13.Профилактика террористических актов. Характеристика взрывчатых веществ, признаки самодельных взрывных устройств и способы их обнаружения.</w:t>
      </w:r>
    </w:p>
    <w:p w:rsidR="00285A47" w:rsidRPr="004941C3" w:rsidRDefault="00285A47" w:rsidP="00285A47">
      <w:pPr>
        <w:pStyle w:val="a5"/>
        <w:ind w:left="20" w:firstLine="720"/>
        <w:jc w:val="both"/>
        <w:rPr>
          <w:rFonts w:ascii="Times New Roman" w:hAnsi="Times New Roman" w:cs="Times New Roman"/>
        </w:rPr>
      </w:pPr>
      <w:r w:rsidRPr="004941C3">
        <w:rPr>
          <w:rStyle w:val="a6"/>
          <w:rFonts w:ascii="Times New Roman" w:hAnsi="Times New Roman" w:cs="Times New Roman"/>
          <w:color w:val="000000"/>
        </w:rPr>
        <w:t>14Схемы оповещения, схемы связи с правоохранительными органами.</w:t>
      </w:r>
    </w:p>
    <w:p w:rsidR="00285A47" w:rsidRPr="004941C3" w:rsidRDefault="00285A47" w:rsidP="00285A47">
      <w:pPr>
        <w:pStyle w:val="a5"/>
        <w:ind w:left="20" w:right="40" w:firstLine="720"/>
        <w:jc w:val="both"/>
        <w:rPr>
          <w:rFonts w:ascii="Times New Roman" w:hAnsi="Times New Roman" w:cs="Times New Roman"/>
        </w:rPr>
      </w:pPr>
      <w:r w:rsidRPr="004941C3">
        <w:rPr>
          <w:rStyle w:val="a6"/>
          <w:rFonts w:ascii="Times New Roman" w:hAnsi="Times New Roman" w:cs="Times New Roman"/>
          <w:color w:val="000000"/>
        </w:rPr>
        <w:t>15.Тактика действий при возникновении террористической угрозы. Меры безопасности и порядок действий при обнаружении подозрительных предметов, в том числе создание «зоны безопасности».</w:t>
      </w:r>
    </w:p>
    <w:p w:rsidR="00285A47" w:rsidRPr="004941C3" w:rsidRDefault="00285A47" w:rsidP="00285A47">
      <w:pPr>
        <w:pStyle w:val="a5"/>
        <w:ind w:left="20" w:right="40" w:firstLine="720"/>
        <w:jc w:val="both"/>
        <w:rPr>
          <w:rFonts w:ascii="Times New Roman" w:hAnsi="Times New Roman" w:cs="Times New Roman"/>
        </w:rPr>
      </w:pPr>
      <w:r w:rsidRPr="004941C3">
        <w:rPr>
          <w:rStyle w:val="a6"/>
          <w:rFonts w:ascii="Times New Roman" w:hAnsi="Times New Roman" w:cs="Times New Roman"/>
          <w:color w:val="000000"/>
        </w:rPr>
        <w:t>16.Практические действия охранников при обнаружении взрывных устройств.</w:t>
      </w:r>
    </w:p>
    <w:p w:rsidR="00285A47" w:rsidRPr="004941C3" w:rsidRDefault="00285A47" w:rsidP="00285A47">
      <w:pPr>
        <w:pStyle w:val="a5"/>
        <w:ind w:left="20" w:right="40" w:firstLine="720"/>
        <w:jc w:val="both"/>
        <w:rPr>
          <w:rFonts w:ascii="Times New Roman" w:hAnsi="Times New Roman" w:cs="Times New Roman"/>
        </w:rPr>
      </w:pPr>
      <w:r w:rsidRPr="004941C3">
        <w:rPr>
          <w:rStyle w:val="a6"/>
          <w:rFonts w:ascii="Times New Roman" w:hAnsi="Times New Roman" w:cs="Times New Roman"/>
          <w:color w:val="000000"/>
        </w:rPr>
        <w:t>17.Тактика действий охранников при захвате заложников. Организация предупредительных мер, направленных на защиту граждан от похищения или захвата в качестве заложников.</w:t>
      </w:r>
    </w:p>
    <w:p w:rsidR="00285A47" w:rsidRPr="004941C3" w:rsidRDefault="00285A47" w:rsidP="00285A47">
      <w:pPr>
        <w:pStyle w:val="a5"/>
        <w:ind w:left="20" w:firstLine="720"/>
        <w:jc w:val="both"/>
        <w:rPr>
          <w:rFonts w:ascii="Times New Roman" w:hAnsi="Times New Roman" w:cs="Times New Roman"/>
        </w:rPr>
      </w:pPr>
      <w:r w:rsidRPr="004941C3">
        <w:rPr>
          <w:rStyle w:val="a6"/>
          <w:rFonts w:ascii="Times New Roman" w:hAnsi="Times New Roman" w:cs="Times New Roman"/>
          <w:color w:val="000000"/>
        </w:rPr>
        <w:t>18.Участие в ликвидации последствий чрезвычайной ситуации.</w:t>
      </w:r>
    </w:p>
    <w:p w:rsidR="00285A47" w:rsidRPr="004941C3" w:rsidRDefault="00285A47" w:rsidP="00285A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5A47" w:rsidRPr="00E95D31" w:rsidRDefault="00285A47" w:rsidP="00285A47">
      <w:pPr>
        <w:pStyle w:val="a5"/>
        <w:ind w:left="20" w:right="20" w:firstLine="700"/>
        <w:jc w:val="center"/>
        <w:rPr>
          <w:rStyle w:val="a6"/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Style w:val="a6"/>
          <w:rFonts w:ascii="Times New Roman" w:hAnsi="Times New Roman" w:cs="Times New Roman"/>
          <w:b/>
          <w:color w:val="000000"/>
          <w:sz w:val="20"/>
          <w:szCs w:val="20"/>
        </w:rPr>
        <w:t>3</w:t>
      </w:r>
      <w:r w:rsidRPr="00E95D31">
        <w:rPr>
          <w:rStyle w:val="a6"/>
          <w:rFonts w:ascii="Times New Roman" w:hAnsi="Times New Roman" w:cs="Times New Roman"/>
          <w:b/>
          <w:color w:val="000000"/>
          <w:sz w:val="20"/>
          <w:szCs w:val="20"/>
        </w:rPr>
        <w:t>. ПСИХОЛОГИЧЕСКАЯ   ПОДГОТОВКА</w:t>
      </w:r>
    </w:p>
    <w:p w:rsidR="00285A47" w:rsidRPr="004941C3" w:rsidRDefault="00285A47" w:rsidP="00285A47">
      <w:pPr>
        <w:pStyle w:val="a5"/>
        <w:ind w:left="20" w:right="20" w:firstLine="700"/>
        <w:jc w:val="center"/>
        <w:rPr>
          <w:rStyle w:val="a6"/>
          <w:rFonts w:ascii="Times New Roman" w:hAnsi="Times New Roman" w:cs="Times New Roman"/>
          <w:color w:val="000000"/>
        </w:rPr>
      </w:pPr>
    </w:p>
    <w:p w:rsidR="00285A47" w:rsidRPr="004941C3" w:rsidRDefault="00285A47" w:rsidP="00285A47">
      <w:pPr>
        <w:pStyle w:val="a5"/>
        <w:ind w:right="80"/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color w:val="000000"/>
        </w:rPr>
        <w:t xml:space="preserve">           </w:t>
      </w:r>
      <w:r w:rsidRPr="004941C3">
        <w:rPr>
          <w:rStyle w:val="a6"/>
          <w:rFonts w:ascii="Times New Roman" w:hAnsi="Times New Roman" w:cs="Times New Roman"/>
          <w:color w:val="000000"/>
        </w:rPr>
        <w:t>1.Психологические аспекты наблюдения. Визуальная диагностика объектов наблюдения.</w:t>
      </w:r>
    </w:p>
    <w:p w:rsidR="00285A47" w:rsidRPr="004941C3" w:rsidRDefault="00285A47" w:rsidP="00285A47">
      <w:pPr>
        <w:pStyle w:val="a5"/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color w:val="000000"/>
        </w:rPr>
        <w:t xml:space="preserve">           </w:t>
      </w:r>
      <w:r w:rsidRPr="004941C3">
        <w:rPr>
          <w:rStyle w:val="a6"/>
          <w:rFonts w:ascii="Times New Roman" w:hAnsi="Times New Roman" w:cs="Times New Roman"/>
          <w:color w:val="000000"/>
        </w:rPr>
        <w:t>2.Психологические особенности проверки документов.</w:t>
      </w:r>
    </w:p>
    <w:p w:rsidR="00285A47" w:rsidRPr="004941C3" w:rsidRDefault="00285A47" w:rsidP="00285A47">
      <w:pPr>
        <w:pStyle w:val="a5"/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color w:val="000000"/>
        </w:rPr>
        <w:t xml:space="preserve">           </w:t>
      </w:r>
      <w:r w:rsidRPr="004941C3">
        <w:rPr>
          <w:rStyle w:val="a6"/>
          <w:rFonts w:ascii="Times New Roman" w:hAnsi="Times New Roman" w:cs="Times New Roman"/>
          <w:color w:val="000000"/>
        </w:rPr>
        <w:t>3.Поведение охранников в экстремальных и конфликтных ситуациях.</w:t>
      </w:r>
    </w:p>
    <w:p w:rsidR="00285A47" w:rsidRPr="004941C3" w:rsidRDefault="00285A47" w:rsidP="00285A47">
      <w:pPr>
        <w:pStyle w:val="a5"/>
        <w:ind w:right="80"/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color w:val="000000"/>
        </w:rPr>
        <w:t xml:space="preserve">           </w:t>
      </w:r>
      <w:r w:rsidRPr="004941C3">
        <w:rPr>
          <w:rStyle w:val="a6"/>
          <w:rFonts w:ascii="Times New Roman" w:hAnsi="Times New Roman" w:cs="Times New Roman"/>
          <w:color w:val="000000"/>
        </w:rPr>
        <w:t>4.Пути повышения психологической устойчивости личности охранников.</w:t>
      </w:r>
    </w:p>
    <w:p w:rsidR="00285A47" w:rsidRPr="004941C3" w:rsidRDefault="00285A47" w:rsidP="00285A47">
      <w:pPr>
        <w:pStyle w:val="a5"/>
        <w:ind w:right="80"/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color w:val="000000"/>
        </w:rPr>
        <w:lastRenderedPageBreak/>
        <w:t xml:space="preserve">           </w:t>
      </w:r>
      <w:r w:rsidRPr="004941C3">
        <w:rPr>
          <w:rStyle w:val="a6"/>
          <w:rFonts w:ascii="Times New Roman" w:hAnsi="Times New Roman" w:cs="Times New Roman"/>
          <w:color w:val="000000"/>
        </w:rPr>
        <w:t>5.Способы избегания нежелательного психологического воздействия.</w:t>
      </w:r>
      <w:r w:rsidRPr="004941C3">
        <w:rPr>
          <w:rFonts w:ascii="Times New Roman" w:hAnsi="Times New Roman" w:cs="Times New Roman"/>
        </w:rPr>
        <w:t xml:space="preserve">                                                </w:t>
      </w:r>
    </w:p>
    <w:p w:rsidR="00285A47" w:rsidRPr="004941C3" w:rsidRDefault="00285A47" w:rsidP="00285A47">
      <w:pPr>
        <w:pStyle w:val="a5"/>
        <w:ind w:left="20" w:right="80" w:firstLine="700"/>
        <w:rPr>
          <w:rFonts w:ascii="Times New Roman" w:hAnsi="Times New Roman" w:cs="Times New Roman"/>
        </w:rPr>
      </w:pPr>
      <w:r w:rsidRPr="004941C3">
        <w:rPr>
          <w:rFonts w:ascii="Times New Roman" w:hAnsi="Times New Roman" w:cs="Times New Roman"/>
        </w:rPr>
        <w:t xml:space="preserve">                                                 </w:t>
      </w:r>
    </w:p>
    <w:p w:rsidR="00285A47" w:rsidRPr="00E95D31" w:rsidRDefault="00285A47" w:rsidP="00285A47">
      <w:pPr>
        <w:pStyle w:val="a5"/>
        <w:ind w:left="20" w:right="80" w:firstLine="70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E95D31">
        <w:rPr>
          <w:rFonts w:ascii="Times New Roman" w:hAnsi="Times New Roman" w:cs="Times New Roman"/>
          <w:b/>
          <w:sz w:val="20"/>
          <w:szCs w:val="20"/>
        </w:rPr>
        <w:t>.  ОГНЕВАЯ   ПОДГОТОВКА</w:t>
      </w:r>
    </w:p>
    <w:p w:rsidR="00285A47" w:rsidRPr="004941C3" w:rsidRDefault="00285A47" w:rsidP="00285A47">
      <w:pPr>
        <w:pStyle w:val="a5"/>
        <w:ind w:left="20" w:right="80" w:firstLine="700"/>
        <w:rPr>
          <w:rFonts w:ascii="Times New Roman" w:hAnsi="Times New Roman" w:cs="Times New Roman"/>
        </w:rPr>
      </w:pPr>
    </w:p>
    <w:p w:rsidR="00285A47" w:rsidRDefault="00285A47" w:rsidP="00285A47">
      <w:pPr>
        <w:pStyle w:val="a5"/>
        <w:ind w:left="20" w:right="20" w:firstLine="700"/>
        <w:jc w:val="both"/>
        <w:rPr>
          <w:rStyle w:val="a6"/>
          <w:rFonts w:ascii="Times New Roman" w:hAnsi="Times New Roman" w:cs="Times New Roman"/>
          <w:color w:val="000000"/>
        </w:rPr>
      </w:pPr>
      <w:r w:rsidRPr="004941C3">
        <w:rPr>
          <w:rStyle w:val="a6"/>
          <w:rFonts w:ascii="Times New Roman" w:hAnsi="Times New Roman" w:cs="Times New Roman"/>
          <w:color w:val="000000"/>
        </w:rPr>
        <w:t xml:space="preserve">1.Общее устройство, принципы работы частей и механизмов служебного оружия. Выстрел. Начальная скорость пули. Траектория полета пули и ее элементы. </w:t>
      </w:r>
    </w:p>
    <w:p w:rsidR="00285A47" w:rsidRPr="004941C3" w:rsidRDefault="00285A47" w:rsidP="00285A47">
      <w:pPr>
        <w:pStyle w:val="a5"/>
        <w:ind w:left="20" w:right="20" w:firstLine="700"/>
        <w:jc w:val="both"/>
        <w:rPr>
          <w:rStyle w:val="a6"/>
          <w:rFonts w:ascii="Times New Roman" w:hAnsi="Times New Roman" w:cs="Times New Roman"/>
          <w:color w:val="000000"/>
        </w:rPr>
      </w:pPr>
      <w:r w:rsidRPr="004941C3">
        <w:rPr>
          <w:rStyle w:val="a6"/>
          <w:rFonts w:ascii="Times New Roman" w:hAnsi="Times New Roman" w:cs="Times New Roman"/>
          <w:color w:val="000000"/>
        </w:rPr>
        <w:t>2.Порядок неполной разборки и сборки оружия, чистки, смазки оружия.</w:t>
      </w:r>
    </w:p>
    <w:p w:rsidR="00285A47" w:rsidRPr="004941C3" w:rsidRDefault="00285A47" w:rsidP="00285A47">
      <w:pPr>
        <w:pStyle w:val="a5"/>
        <w:ind w:left="20" w:right="20" w:firstLine="700"/>
        <w:jc w:val="both"/>
        <w:rPr>
          <w:rFonts w:ascii="Times New Roman" w:hAnsi="Times New Roman" w:cs="Times New Roman"/>
        </w:rPr>
      </w:pPr>
      <w:r w:rsidRPr="004941C3">
        <w:rPr>
          <w:rStyle w:val="a6"/>
          <w:rFonts w:ascii="Times New Roman" w:hAnsi="Times New Roman" w:cs="Times New Roman"/>
          <w:color w:val="000000"/>
        </w:rPr>
        <w:t>3. Порядок заряжания и разряжания оружия. Проверка оружия, задержки при стрельбе и способы их устранения.</w:t>
      </w:r>
    </w:p>
    <w:p w:rsidR="00285A47" w:rsidRPr="004941C3" w:rsidRDefault="00285A47" w:rsidP="00285A47">
      <w:pPr>
        <w:pStyle w:val="a5"/>
        <w:ind w:right="20"/>
        <w:jc w:val="both"/>
        <w:rPr>
          <w:rStyle w:val="a6"/>
          <w:rFonts w:ascii="Times New Roman" w:hAnsi="Times New Roman" w:cs="Times New Roman"/>
          <w:color w:val="000000"/>
        </w:rPr>
      </w:pPr>
      <w:r w:rsidRPr="004941C3">
        <w:rPr>
          <w:rStyle w:val="a6"/>
          <w:rFonts w:ascii="Times New Roman" w:hAnsi="Times New Roman" w:cs="Times New Roman"/>
          <w:color w:val="000000"/>
        </w:rPr>
        <w:t xml:space="preserve">            4.Основы знаний правил стрельбы. </w:t>
      </w:r>
    </w:p>
    <w:p w:rsidR="00285A47" w:rsidRPr="004941C3" w:rsidRDefault="00285A47" w:rsidP="00285A47">
      <w:pPr>
        <w:pStyle w:val="a5"/>
        <w:ind w:right="20"/>
        <w:jc w:val="both"/>
        <w:rPr>
          <w:rStyle w:val="a6"/>
          <w:rFonts w:ascii="Times New Roman" w:hAnsi="Times New Roman" w:cs="Times New Roman"/>
          <w:color w:val="000000"/>
        </w:rPr>
      </w:pPr>
      <w:r w:rsidRPr="004941C3">
        <w:rPr>
          <w:rStyle w:val="a6"/>
          <w:rFonts w:ascii="Times New Roman" w:hAnsi="Times New Roman" w:cs="Times New Roman"/>
          <w:color w:val="000000"/>
        </w:rPr>
        <w:t xml:space="preserve">            5.Изготовка к стрельбе. Выбор прицела и точки прицеливания.</w:t>
      </w:r>
    </w:p>
    <w:p w:rsidR="00285A47" w:rsidRPr="004941C3" w:rsidRDefault="00285A47" w:rsidP="00285A47">
      <w:pPr>
        <w:pStyle w:val="a5"/>
        <w:ind w:left="20" w:right="20" w:firstLine="700"/>
        <w:jc w:val="both"/>
        <w:rPr>
          <w:rStyle w:val="a6"/>
          <w:rFonts w:ascii="Times New Roman" w:hAnsi="Times New Roman" w:cs="Times New Roman"/>
          <w:color w:val="000000"/>
        </w:rPr>
      </w:pPr>
      <w:r w:rsidRPr="004941C3">
        <w:rPr>
          <w:rStyle w:val="a6"/>
          <w:rFonts w:ascii="Times New Roman" w:hAnsi="Times New Roman" w:cs="Times New Roman"/>
          <w:color w:val="000000"/>
        </w:rPr>
        <w:t xml:space="preserve">6.Производство выстрела. Кучность и меткость стрельбы, способы их повышения. Прекращение стрельбы. Контрольный осмотр оружия. </w:t>
      </w:r>
    </w:p>
    <w:p w:rsidR="00285A47" w:rsidRPr="004941C3" w:rsidRDefault="00285A47" w:rsidP="00285A47">
      <w:pPr>
        <w:pStyle w:val="a5"/>
        <w:ind w:left="20" w:right="20" w:firstLine="700"/>
        <w:jc w:val="both"/>
        <w:rPr>
          <w:rStyle w:val="a6"/>
          <w:rFonts w:ascii="Times New Roman" w:hAnsi="Times New Roman" w:cs="Times New Roman"/>
          <w:color w:val="000000"/>
        </w:rPr>
      </w:pPr>
      <w:r w:rsidRPr="004941C3">
        <w:rPr>
          <w:rStyle w:val="a6"/>
          <w:rFonts w:ascii="Times New Roman" w:hAnsi="Times New Roman" w:cs="Times New Roman"/>
          <w:color w:val="000000"/>
        </w:rPr>
        <w:t>7.Правила безопасного обращения с огнестрельным оружием.</w:t>
      </w:r>
    </w:p>
    <w:p w:rsidR="00285A47" w:rsidRPr="004941C3" w:rsidRDefault="00285A47" w:rsidP="00285A47">
      <w:pPr>
        <w:pStyle w:val="a5"/>
        <w:ind w:left="20" w:right="20" w:firstLine="700"/>
        <w:jc w:val="center"/>
        <w:rPr>
          <w:rStyle w:val="a6"/>
          <w:rFonts w:ascii="Times New Roman" w:hAnsi="Times New Roman" w:cs="Times New Roman"/>
          <w:color w:val="000000"/>
        </w:rPr>
      </w:pPr>
    </w:p>
    <w:p w:rsidR="00285A47" w:rsidRPr="00E95D31" w:rsidRDefault="00285A47" w:rsidP="00285A47">
      <w:pPr>
        <w:pStyle w:val="a5"/>
        <w:ind w:left="168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E95D31">
        <w:rPr>
          <w:rFonts w:ascii="Times New Roman" w:hAnsi="Times New Roman" w:cs="Times New Roman"/>
          <w:b/>
          <w:sz w:val="20"/>
          <w:szCs w:val="20"/>
        </w:rPr>
        <w:t>. ПРОТИВОДЕЙСТВИЕ  ТЕРРОРИЗМУ</w:t>
      </w:r>
    </w:p>
    <w:p w:rsidR="00285A47" w:rsidRPr="00E95D31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95D31">
        <w:rPr>
          <w:rFonts w:ascii="Times New Roman" w:hAnsi="Times New Roman" w:cs="Times New Roman"/>
          <w:sz w:val="24"/>
          <w:szCs w:val="24"/>
        </w:rPr>
        <w:t>Правовая основа противодействия терроризму и обеспечения антитеррористической защиты охраняемых объектов.</w:t>
      </w:r>
    </w:p>
    <w:p w:rsidR="00285A47" w:rsidRPr="00E95D31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95D31">
        <w:rPr>
          <w:rFonts w:ascii="Times New Roman" w:hAnsi="Times New Roman" w:cs="Times New Roman"/>
          <w:sz w:val="24"/>
          <w:szCs w:val="24"/>
        </w:rPr>
        <w:t>Террористические угрозы охраняемым объектам (классификация терроризма, основные виды террористических угроз).</w:t>
      </w:r>
    </w:p>
    <w:p w:rsidR="00285A47" w:rsidRPr="00E95D31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95D31">
        <w:rPr>
          <w:rFonts w:ascii="Times New Roman" w:hAnsi="Times New Roman" w:cs="Times New Roman"/>
          <w:sz w:val="24"/>
          <w:szCs w:val="24"/>
        </w:rPr>
        <w:t>Сущность идеологии терроризма. Основные нравственные качества, порождающие идеологию терроризма. Основные нравственные качества, противостоящие идеологии терроризма. Распознавание отрицательной идеологии по эмоциональным признакам.</w:t>
      </w:r>
    </w:p>
    <w:p w:rsidR="00285A47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95D31">
        <w:rPr>
          <w:rFonts w:ascii="Times New Roman" w:hAnsi="Times New Roman" w:cs="Times New Roman"/>
          <w:sz w:val="24"/>
          <w:szCs w:val="24"/>
        </w:rPr>
        <w:t xml:space="preserve">Построение системы безопасности охраняемого объекта в части противодействия террористическим угрозам. Оценка вероятного способа, места, времени и обстановки реализации прогнозируемых террористических угроз. Выбор мер обеспечения безопасности, соответствующих прогнозируемым угрозам. Основные формы и методы выявления и пресечения террористических угроз, применяемые в службах охраны. Сбор информации от посетителей и персонала охраняемого объекта. Осмотр прилегающей территории, периметра, коммуникаций и критических элементов объекта, технических полостей, предметов и оборудования в помещениях объекта с уточнением наличия угрожающих признаков, принадлежности и назначения обнаруживаемых предметов. Доклад о наличии/отсутствии признаков террористической угрозы. </w:t>
      </w:r>
    </w:p>
    <w:p w:rsidR="00285A47" w:rsidRPr="00E95D31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95D31">
        <w:rPr>
          <w:rFonts w:ascii="Times New Roman" w:hAnsi="Times New Roman" w:cs="Times New Roman"/>
          <w:sz w:val="24"/>
          <w:szCs w:val="24"/>
        </w:rPr>
        <w:t xml:space="preserve">Порядок действий при обнаружении террористических угроз. Система реагирования на обнаруженные террористические угрозы. Рекомендации по противодействию актам терроризма федерального органа исполнительной власти, уполномоченного в сфере безопасности.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95D31">
        <w:rPr>
          <w:rFonts w:ascii="Times New Roman" w:hAnsi="Times New Roman" w:cs="Times New Roman"/>
          <w:sz w:val="24"/>
          <w:szCs w:val="24"/>
        </w:rPr>
        <w:t xml:space="preserve">Последовательность действий при обнаружении потенциально опасных предметов (подозрительных на наличие взрывных устройств, взрывчатых веществ, огнеопасных веществ). Последовательность действий в случае угрозы террористического акта, полученной от предполагаемого террориста по телефону или при непосредственном общении. Последовательность действий в случае захвата заложников. Последовательность действий в случае срабатывания взрывного устройства. Последовательность действий в случае применения отравляющих веществ. Особенности действий по локализации и удалению людей из опасной зоны при возникновении террористических угроз. Особенности действий при обнаружении ядовитых, отравляющих, токсичных, опасных химических и биологических веществ, а также ядерных материалов, радиоактивных веществ, источников радиоактивного излучения. Особенности действий со специальными средствам (для охранников 4 разряда), со специальными средствами и гражданским оружием (для охранников 5 разряда), со специальными средствами, гражданским и служебным оружием (для охранников 6 разряда) в ходе противодействия террористическим угрозам. Прогнозирование эффективности, а также возможных </w:t>
      </w:r>
      <w:r w:rsidRPr="00E95D31">
        <w:rPr>
          <w:rFonts w:ascii="Times New Roman" w:hAnsi="Times New Roman" w:cs="Times New Roman"/>
          <w:sz w:val="24"/>
          <w:szCs w:val="24"/>
        </w:rPr>
        <w:lastRenderedPageBreak/>
        <w:t>положительных и отрицательных последствий от применения названных мер воздействия.</w:t>
      </w:r>
    </w:p>
    <w:p w:rsidR="00285A47" w:rsidRPr="00E95D31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95D31">
        <w:rPr>
          <w:rFonts w:ascii="Times New Roman" w:hAnsi="Times New Roman" w:cs="Times New Roman"/>
          <w:sz w:val="24"/>
          <w:szCs w:val="24"/>
        </w:rPr>
        <w:t>Организация взаимодействия с оперативными группами в муниципальных образованиях в целях повышения качества работы по профилактике терроризма, минимизации и (или) ликвидации последствий проявлений терроризма.</w:t>
      </w:r>
    </w:p>
    <w:p w:rsidR="00285A47" w:rsidRPr="00E95D31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E95D31">
        <w:rPr>
          <w:rFonts w:ascii="Times New Roman" w:hAnsi="Times New Roman" w:cs="Times New Roman"/>
          <w:sz w:val="24"/>
          <w:szCs w:val="24"/>
        </w:rPr>
        <w:t xml:space="preserve">Эффективное использование комплекса мер инженерно-технической защиты в условиях возможных террористических угроз. Мероприятия, направленные на обеспечение </w:t>
      </w:r>
      <w:proofErr w:type="gramStart"/>
      <w:r w:rsidRPr="00E95D31">
        <w:rPr>
          <w:rFonts w:ascii="Times New Roman" w:hAnsi="Times New Roman" w:cs="Times New Roman"/>
          <w:sz w:val="24"/>
          <w:szCs w:val="24"/>
        </w:rPr>
        <w:t>устойчивости работы инженерно-технических систем обеспечения безопасности</w:t>
      </w:r>
      <w:proofErr w:type="gramEnd"/>
      <w:r w:rsidRPr="00E95D31">
        <w:rPr>
          <w:rFonts w:ascii="Times New Roman" w:hAnsi="Times New Roman" w:cs="Times New Roman"/>
          <w:sz w:val="24"/>
          <w:szCs w:val="24"/>
        </w:rPr>
        <w:t>.</w:t>
      </w:r>
    </w:p>
    <w:p w:rsidR="00285A47" w:rsidRPr="00E95D31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E95D31">
        <w:rPr>
          <w:rFonts w:ascii="Times New Roman" w:hAnsi="Times New Roman" w:cs="Times New Roman"/>
          <w:sz w:val="24"/>
          <w:szCs w:val="24"/>
        </w:rPr>
        <w:t xml:space="preserve">Профилирование потенциально опасных посетителей в условиях возможных террористических угроз. Сущность </w:t>
      </w:r>
      <w:proofErr w:type="spellStart"/>
      <w:r w:rsidRPr="00E95D31">
        <w:rPr>
          <w:rFonts w:ascii="Times New Roman" w:hAnsi="Times New Roman" w:cs="Times New Roman"/>
          <w:sz w:val="24"/>
          <w:szCs w:val="24"/>
        </w:rPr>
        <w:t>профайлинга</w:t>
      </w:r>
      <w:proofErr w:type="spellEnd"/>
      <w:r w:rsidRPr="00E95D31">
        <w:rPr>
          <w:rFonts w:ascii="Times New Roman" w:hAnsi="Times New Roman" w:cs="Times New Roman"/>
          <w:sz w:val="24"/>
          <w:szCs w:val="24"/>
        </w:rPr>
        <w:t xml:space="preserve">.  Признаки потенциально опасных посетителей. </w:t>
      </w:r>
      <w:proofErr w:type="spellStart"/>
      <w:r w:rsidRPr="00E95D31">
        <w:rPr>
          <w:rFonts w:ascii="Times New Roman" w:hAnsi="Times New Roman" w:cs="Times New Roman"/>
          <w:sz w:val="24"/>
          <w:szCs w:val="24"/>
        </w:rPr>
        <w:t>Профайлинговый</w:t>
      </w:r>
      <w:proofErr w:type="spellEnd"/>
      <w:r w:rsidRPr="00E95D31">
        <w:rPr>
          <w:rFonts w:ascii="Times New Roman" w:hAnsi="Times New Roman" w:cs="Times New Roman"/>
          <w:sz w:val="24"/>
          <w:szCs w:val="24"/>
        </w:rPr>
        <w:t xml:space="preserve"> опрос (опросная беседа). Признаки "виновного" и "невиновного" собеседника. Урегулирование возникающих споров, конфликтов и панических настроений в условиях возможных террористических угроз.</w:t>
      </w:r>
    </w:p>
    <w:p w:rsidR="00285A47" w:rsidRPr="00E95D31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E95D31">
        <w:rPr>
          <w:rFonts w:ascii="Times New Roman" w:hAnsi="Times New Roman" w:cs="Times New Roman"/>
          <w:sz w:val="24"/>
          <w:szCs w:val="24"/>
        </w:rPr>
        <w:t>Наблюдение в условиях возможных террористических угроз. Методы наблюдения. Демонстративное и скрытое наблюдение. Особенности осуществление наблюдения, поддержание остроты зрительного восприятия, тренинг запоминания.</w:t>
      </w:r>
    </w:p>
    <w:p w:rsidR="00285A47" w:rsidRPr="00E95D31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E95D31">
        <w:rPr>
          <w:rFonts w:ascii="Times New Roman" w:hAnsi="Times New Roman" w:cs="Times New Roman"/>
          <w:sz w:val="24"/>
          <w:szCs w:val="24"/>
        </w:rPr>
        <w:t>Оценка индивидуальных психологических особенностей сотрудников охраны. Целевая установка сотрудника, мировоззренческая позиция, характер, наличие в характере основных нравственных качеств, способствующих эффективной работе в охране, характеристики мышления (широта и быстрота), способность соизмерять предпринимаемые действия со складывающейся обстановкой, особенности личности (направленность характера, факторы "</w:t>
      </w:r>
      <w:proofErr w:type="spellStart"/>
      <w:r w:rsidRPr="00E95D31">
        <w:rPr>
          <w:rFonts w:ascii="Times New Roman" w:hAnsi="Times New Roman" w:cs="Times New Roman"/>
          <w:sz w:val="24"/>
          <w:szCs w:val="24"/>
        </w:rPr>
        <w:t>нейротизма</w:t>
      </w:r>
      <w:proofErr w:type="spellEnd"/>
      <w:r w:rsidRPr="00E95D31">
        <w:rPr>
          <w:rFonts w:ascii="Times New Roman" w:hAnsi="Times New Roman" w:cs="Times New Roman"/>
          <w:sz w:val="24"/>
          <w:szCs w:val="24"/>
        </w:rPr>
        <w:t>" и "</w:t>
      </w:r>
      <w:proofErr w:type="spellStart"/>
      <w:r w:rsidRPr="00E95D31">
        <w:rPr>
          <w:rFonts w:ascii="Times New Roman" w:hAnsi="Times New Roman" w:cs="Times New Roman"/>
          <w:sz w:val="24"/>
          <w:szCs w:val="24"/>
        </w:rPr>
        <w:t>психотизма</w:t>
      </w:r>
      <w:proofErr w:type="spellEnd"/>
      <w:r w:rsidRPr="00E95D31">
        <w:rPr>
          <w:rFonts w:ascii="Times New Roman" w:hAnsi="Times New Roman" w:cs="Times New Roman"/>
          <w:sz w:val="24"/>
          <w:szCs w:val="24"/>
        </w:rPr>
        <w:t>", темперамент). 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деятельности.</w:t>
      </w:r>
    </w:p>
    <w:p w:rsidR="00285A47" w:rsidRDefault="00285A47" w:rsidP="00285A4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E95D31">
        <w:rPr>
          <w:rFonts w:ascii="Times New Roman" w:hAnsi="Times New Roman" w:cs="Times New Roman"/>
          <w:sz w:val="24"/>
          <w:szCs w:val="24"/>
        </w:rPr>
        <w:t>Отработка действий в ситуации террористической угрозы. Отработка действий по осмотру прилегающей территории, периметра, коммуникаций и критических элементов объекта, технических полостей, оборудования и предметов в помещениях объекта с уточнением наличия угрожающих признаков, принадлежности и назначения обнаруживаемых предметов. Отработка действий по докладу о наличии/отсутствии признаков террористической угрозы. Отработка действий при обнаружении потенциально опасных предметов (подозрительных на наличие взрывных устройств, взрывчатых веществ, огнеопасных веществ). Отработка действий в случае угрозы террористического акта, полученной от предполагаемого террориста по телефону или при непосредственном общении. Отработка действий в случае захвата заложников. Отработка действий в случае срабатывания взрывного устройства. Отработка действий в случае применения отравляющих веществ.</w:t>
      </w:r>
    </w:p>
    <w:p w:rsidR="00285A47" w:rsidRDefault="00285A47" w:rsidP="00285A47">
      <w:pPr>
        <w:pStyle w:val="Heading2"/>
        <w:tabs>
          <w:tab w:val="left" w:pos="4298"/>
        </w:tabs>
        <w:spacing w:before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9E273E" w:rsidRDefault="00285A47" w:rsidP="00285A47">
      <w:pPr>
        <w:pStyle w:val="Heading2"/>
        <w:tabs>
          <w:tab w:val="left" w:pos="4298"/>
        </w:tabs>
        <w:spacing w:before="1"/>
        <w:rPr>
          <w:rFonts w:ascii="Times New Roman" w:hAnsi="Times New Roman" w:cs="Times New Roman"/>
        </w:rPr>
      </w:pPr>
      <w:r w:rsidRPr="00EB5BCA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EB5BCA" w:rsidRPr="00EB5BCA">
        <w:rPr>
          <w:rFonts w:ascii="Times New Roman" w:hAnsi="Times New Roman" w:cs="Times New Roman"/>
        </w:rPr>
        <w:t xml:space="preserve">           </w:t>
      </w:r>
    </w:p>
    <w:p w:rsidR="00285A47" w:rsidRPr="00EB5BCA" w:rsidRDefault="009E273E" w:rsidP="00285A47">
      <w:pPr>
        <w:pStyle w:val="Heading2"/>
        <w:tabs>
          <w:tab w:val="left" w:pos="4298"/>
        </w:tabs>
        <w:spacing w:before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EB5BCA" w:rsidRPr="00EB5BCA">
        <w:rPr>
          <w:rFonts w:ascii="Times New Roman" w:hAnsi="Times New Roman" w:cs="Times New Roman"/>
        </w:rPr>
        <w:t>Приложение  2.</w:t>
      </w:r>
      <w:r w:rsidR="00285A47" w:rsidRPr="00EB5BCA">
        <w:rPr>
          <w:rFonts w:ascii="Times New Roman" w:hAnsi="Times New Roman" w:cs="Times New Roman"/>
        </w:rPr>
        <w:t xml:space="preserve">                                                            </w:t>
      </w:r>
      <w:r w:rsidR="00285A47" w:rsidRPr="00EB5BCA">
        <w:rPr>
          <w:rFonts w:ascii="Times New Roman" w:hAnsi="Times New Roman" w:cs="Times New Roman"/>
          <w:b w:val="0"/>
        </w:rPr>
        <w:t xml:space="preserve">                                                                </w:t>
      </w:r>
      <w:r w:rsidR="00DE5BA0" w:rsidRPr="00EB5BCA">
        <w:rPr>
          <w:rFonts w:ascii="Times New Roman" w:hAnsi="Times New Roman" w:cs="Times New Roman"/>
          <w:b w:val="0"/>
        </w:rPr>
        <w:t xml:space="preserve">                                                      </w:t>
      </w:r>
      <w:r w:rsidR="00EB5BCA" w:rsidRPr="00EB5BCA">
        <w:rPr>
          <w:rFonts w:ascii="Times New Roman" w:hAnsi="Times New Roman" w:cs="Times New Roman"/>
          <w:b w:val="0"/>
        </w:rPr>
        <w:t xml:space="preserve">   </w:t>
      </w:r>
    </w:p>
    <w:p w:rsidR="00285A47" w:rsidRPr="00E051BE" w:rsidRDefault="00285A47" w:rsidP="00285A47">
      <w:pPr>
        <w:pStyle w:val="Heading2"/>
        <w:tabs>
          <w:tab w:val="left" w:pos="4298"/>
        </w:tabs>
        <w:spacing w:before="1"/>
        <w:rPr>
          <w:rFonts w:ascii="Times New Roman" w:hAnsi="Times New Roman" w:cs="Times New Roman"/>
          <w:b w:val="0"/>
        </w:rPr>
      </w:pPr>
    </w:p>
    <w:p w:rsidR="00285A47" w:rsidRDefault="00285A47" w:rsidP="00EB5BCA">
      <w:pPr>
        <w:pStyle w:val="Heading2"/>
        <w:tabs>
          <w:tab w:val="left" w:pos="4298"/>
        </w:tabs>
        <w:spacing w:before="1"/>
        <w:jc w:val="center"/>
        <w:rPr>
          <w:rFonts w:ascii="Times New Roman" w:hAnsi="Times New Roman" w:cs="Times New Roman"/>
        </w:rPr>
      </w:pPr>
      <w:r w:rsidRPr="00AC2A13">
        <w:rPr>
          <w:rFonts w:ascii="Times New Roman" w:hAnsi="Times New Roman" w:cs="Times New Roman"/>
        </w:rPr>
        <w:t>ОЦЕНОЧНЫЕ</w:t>
      </w:r>
      <w:r w:rsidRPr="00AC2A13">
        <w:rPr>
          <w:rFonts w:ascii="Times New Roman" w:hAnsi="Times New Roman" w:cs="Times New Roman"/>
          <w:spacing w:val="-12"/>
        </w:rPr>
        <w:t xml:space="preserve"> </w:t>
      </w:r>
      <w:r w:rsidRPr="00AC2A13">
        <w:rPr>
          <w:rFonts w:ascii="Times New Roman" w:hAnsi="Times New Roman" w:cs="Times New Roman"/>
        </w:rPr>
        <w:t>МАТЕРИАЛЫ</w:t>
      </w:r>
    </w:p>
    <w:p w:rsidR="00285A47" w:rsidRPr="00AC2A13" w:rsidRDefault="00285A47" w:rsidP="00285A47">
      <w:pPr>
        <w:pStyle w:val="Heading2"/>
        <w:tabs>
          <w:tab w:val="left" w:pos="4298"/>
        </w:tabs>
        <w:spacing w:before="1"/>
        <w:jc w:val="center"/>
        <w:rPr>
          <w:rFonts w:ascii="Times New Roman" w:hAnsi="Times New Roman" w:cs="Times New Roman"/>
        </w:rPr>
      </w:pPr>
    </w:p>
    <w:p w:rsidR="00285A47" w:rsidRDefault="00285A47" w:rsidP="00285A47">
      <w:pPr>
        <w:pStyle w:val="a5"/>
        <w:ind w:left="253" w:firstLine="652"/>
        <w:rPr>
          <w:rFonts w:ascii="Times New Roman" w:hAnsi="Times New Roman" w:cs="Times New Roman"/>
        </w:rPr>
      </w:pPr>
      <w:r w:rsidRPr="00AC2A13">
        <w:rPr>
          <w:rFonts w:ascii="Times New Roman" w:hAnsi="Times New Roman" w:cs="Times New Roman"/>
        </w:rPr>
        <w:t xml:space="preserve">  Программа професси</w:t>
      </w:r>
      <w:r>
        <w:rPr>
          <w:rFonts w:ascii="Times New Roman" w:hAnsi="Times New Roman" w:cs="Times New Roman"/>
        </w:rPr>
        <w:t>ональной подготовки охранников предусматривае</w:t>
      </w:r>
      <w:r w:rsidRPr="00AC2A13">
        <w:rPr>
          <w:rFonts w:ascii="Times New Roman" w:hAnsi="Times New Roman" w:cs="Times New Roman"/>
        </w:rPr>
        <w:t>т объективное определение качества подготовки обучаемых по завершении освоения данной Программы.</w:t>
      </w:r>
    </w:p>
    <w:p w:rsidR="00285A47" w:rsidRPr="00AC2A13" w:rsidRDefault="00285A47" w:rsidP="00285A47">
      <w:pPr>
        <w:pStyle w:val="a5"/>
        <w:ind w:left="253" w:firstLine="652"/>
        <w:rPr>
          <w:rFonts w:ascii="Times New Roman" w:hAnsi="Times New Roman" w:cs="Times New Roman"/>
        </w:rPr>
      </w:pPr>
    </w:p>
    <w:p w:rsidR="00285A47" w:rsidRDefault="00285A47" w:rsidP="00285A47">
      <w:pPr>
        <w:pStyle w:val="Heading2"/>
        <w:jc w:val="center"/>
        <w:rPr>
          <w:rFonts w:ascii="Times New Roman" w:hAnsi="Times New Roman" w:cs="Times New Roman"/>
        </w:rPr>
      </w:pPr>
      <w:r w:rsidRPr="00E051BE">
        <w:rPr>
          <w:rFonts w:ascii="Times New Roman" w:hAnsi="Times New Roman" w:cs="Times New Roman"/>
        </w:rPr>
        <w:t>Проверка теоретических знаний</w:t>
      </w:r>
    </w:p>
    <w:p w:rsidR="00285A47" w:rsidRPr="00E051BE" w:rsidRDefault="00285A47" w:rsidP="00285A47">
      <w:pPr>
        <w:pStyle w:val="Heading2"/>
        <w:jc w:val="center"/>
        <w:rPr>
          <w:rFonts w:ascii="Times New Roman" w:hAnsi="Times New Roman" w:cs="Times New Roman"/>
        </w:rPr>
      </w:pPr>
    </w:p>
    <w:p w:rsidR="00285A47" w:rsidRDefault="00285A47" w:rsidP="00285A47">
      <w:pPr>
        <w:pStyle w:val="a5"/>
        <w:ind w:left="253" w:right="114"/>
        <w:jc w:val="both"/>
        <w:rPr>
          <w:rFonts w:ascii="Times New Roman" w:hAnsi="Times New Roman" w:cs="Times New Roman"/>
        </w:rPr>
      </w:pPr>
      <w:r w:rsidRPr="00AC2A13">
        <w:rPr>
          <w:rFonts w:ascii="Times New Roman" w:hAnsi="Times New Roman" w:cs="Times New Roman"/>
        </w:rPr>
        <w:t xml:space="preserve">Проверка теоретических знаний осуществляется по экзаменационным билетам на основании вопросов, утвержденных руководителем образовательной организации с учетом принятых к использованию МВД России при периодической проверке охранников и доступных для ознакомления в библиотечных ресурсах организации в печатном и электронном виде. </w:t>
      </w:r>
      <w:r w:rsidRPr="00AC2A13">
        <w:rPr>
          <w:rFonts w:ascii="Times New Roman" w:hAnsi="Times New Roman" w:cs="Times New Roman"/>
        </w:rPr>
        <w:lastRenderedPageBreak/>
        <w:t>Экзаменационные билеты  строятся в виде тестов с определенным количеством вопросов по изученным дисциплинам: для 4-го разряда – 7 (семь) вопросов, для 5-го разряда – 9 (девять) вопросов, для 6-го разряда -10 (десять) вопросов. На каждый вопрос предложено три варианта ответа, один из которых является правильным.</w:t>
      </w:r>
    </w:p>
    <w:p w:rsidR="00285A47" w:rsidRDefault="00285A47" w:rsidP="00285A47">
      <w:pPr>
        <w:pStyle w:val="Heading2"/>
        <w:spacing w:after="5"/>
        <w:ind w:left="253"/>
        <w:jc w:val="both"/>
        <w:rPr>
          <w:rFonts w:ascii="Times New Roman" w:hAnsi="Times New Roman" w:cs="Times New Roman"/>
        </w:rPr>
      </w:pPr>
      <w:r w:rsidRPr="00AC2A13">
        <w:rPr>
          <w:rFonts w:ascii="Times New Roman" w:hAnsi="Times New Roman" w:cs="Times New Roman"/>
        </w:rPr>
        <w:t xml:space="preserve">                                   </w:t>
      </w:r>
    </w:p>
    <w:p w:rsidR="00285A47" w:rsidRPr="00AC2A13" w:rsidRDefault="00285A47" w:rsidP="00EB5BCA">
      <w:pPr>
        <w:pStyle w:val="Heading2"/>
        <w:spacing w:after="5"/>
        <w:ind w:left="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AC2A13">
        <w:rPr>
          <w:rFonts w:ascii="Times New Roman" w:hAnsi="Times New Roman" w:cs="Times New Roman"/>
        </w:rPr>
        <w:t xml:space="preserve">Блоки вопросов по </w:t>
      </w:r>
      <w:r>
        <w:rPr>
          <w:rFonts w:ascii="Times New Roman" w:hAnsi="Times New Roman" w:cs="Times New Roman"/>
        </w:rPr>
        <w:t>учебным</w:t>
      </w:r>
      <w:r w:rsidRPr="00AC2A13">
        <w:rPr>
          <w:rFonts w:ascii="Times New Roman" w:hAnsi="Times New Roman" w:cs="Times New Roman"/>
        </w:rPr>
        <w:t xml:space="preserve"> дисциплинам</w:t>
      </w:r>
    </w:p>
    <w:p w:rsidR="00285A47" w:rsidRPr="00AC2A13" w:rsidRDefault="00285A47" w:rsidP="00285A47">
      <w:pPr>
        <w:pStyle w:val="Heading2"/>
        <w:spacing w:after="5"/>
        <w:ind w:left="253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20"/>
        <w:gridCol w:w="2162"/>
        <w:gridCol w:w="2409"/>
      </w:tblGrid>
      <w:tr w:rsidR="00285A47" w:rsidRPr="00AC2A13" w:rsidTr="00A240E4">
        <w:trPr>
          <w:trHeight w:val="375"/>
        </w:trPr>
        <w:tc>
          <w:tcPr>
            <w:tcW w:w="482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285A47" w:rsidRPr="00C772E0" w:rsidRDefault="00285A47" w:rsidP="00285A47">
            <w:pPr>
              <w:pStyle w:val="TableParagraph"/>
              <w:spacing w:before="0" w:line="274" w:lineRule="exact"/>
              <w:ind w:left="71"/>
              <w:rPr>
                <w:rFonts w:ascii="Times New Roman" w:hAnsi="Times New Roman" w:cs="Times New Roman"/>
              </w:rPr>
            </w:pPr>
            <w:proofErr w:type="spellStart"/>
            <w:r w:rsidRPr="00C772E0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C77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E0">
              <w:rPr>
                <w:rFonts w:ascii="Times New Roman" w:hAnsi="Times New Roman" w:cs="Times New Roman"/>
              </w:rPr>
              <w:t>дисциплины</w:t>
            </w:r>
            <w:proofErr w:type="spellEnd"/>
          </w:p>
        </w:tc>
        <w:tc>
          <w:tcPr>
            <w:tcW w:w="457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5A47" w:rsidRPr="0096476C" w:rsidRDefault="00285A47" w:rsidP="00285A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476C">
              <w:rPr>
                <w:rFonts w:ascii="Times New Roman" w:hAnsi="Times New Roman" w:cs="Times New Roman"/>
              </w:rPr>
              <w:t>Разряд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охранника</w:t>
            </w:r>
            <w:proofErr w:type="spellEnd"/>
          </w:p>
        </w:tc>
      </w:tr>
      <w:tr w:rsidR="00285A47" w:rsidRPr="00AC2A13" w:rsidTr="00A240E4">
        <w:trPr>
          <w:trHeight w:val="136"/>
        </w:trPr>
        <w:tc>
          <w:tcPr>
            <w:tcW w:w="48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85A47" w:rsidRPr="00C772E0" w:rsidRDefault="00285A47" w:rsidP="00285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double" w:sz="6" w:space="0" w:color="auto"/>
            </w:tcBorders>
          </w:tcPr>
          <w:p w:rsidR="00285A47" w:rsidRPr="00C772E0" w:rsidRDefault="00285A47" w:rsidP="00285A47">
            <w:pPr>
              <w:pStyle w:val="TableParagraph"/>
              <w:spacing w:before="0" w:line="271" w:lineRule="exact"/>
              <w:ind w:left="197" w:right="187"/>
              <w:rPr>
                <w:rFonts w:ascii="Times New Roman" w:hAnsi="Times New Roman" w:cs="Times New Roman"/>
              </w:rPr>
            </w:pPr>
            <w:r w:rsidRPr="00C772E0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C772E0">
              <w:rPr>
                <w:rFonts w:ascii="Times New Roman" w:hAnsi="Times New Roman" w:cs="Times New Roman"/>
              </w:rPr>
              <w:t>разряд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285A47" w:rsidRPr="00C772E0" w:rsidRDefault="00285A47" w:rsidP="00285A47">
            <w:pPr>
              <w:pStyle w:val="TableParagraph"/>
              <w:spacing w:before="0" w:line="271" w:lineRule="exact"/>
              <w:ind w:left="198" w:right="186"/>
              <w:rPr>
                <w:rFonts w:ascii="Times New Roman" w:hAnsi="Times New Roman" w:cs="Times New Roman"/>
              </w:rPr>
            </w:pPr>
            <w:r w:rsidRPr="00C772E0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772E0">
              <w:rPr>
                <w:rFonts w:ascii="Times New Roman" w:hAnsi="Times New Roman" w:cs="Times New Roman"/>
              </w:rPr>
              <w:t>разряд</w:t>
            </w:r>
            <w:proofErr w:type="spellEnd"/>
          </w:p>
        </w:tc>
      </w:tr>
      <w:tr w:rsidR="00285A47" w:rsidRPr="00AC2A13" w:rsidTr="00A240E4">
        <w:trPr>
          <w:trHeight w:val="247"/>
        </w:trPr>
        <w:tc>
          <w:tcPr>
            <w:tcW w:w="482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285A47" w:rsidRPr="00C772E0" w:rsidRDefault="00285A47" w:rsidP="00285A47">
            <w:pPr>
              <w:pStyle w:val="TableParagraph"/>
              <w:numPr>
                <w:ilvl w:val="0"/>
                <w:numId w:val="8"/>
              </w:numPr>
              <w:spacing w:befor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772E0">
              <w:rPr>
                <w:rFonts w:ascii="Times New Roman" w:hAnsi="Times New Roman" w:cs="Times New Roman"/>
              </w:rPr>
              <w:t>Правовая</w:t>
            </w:r>
            <w:proofErr w:type="spellEnd"/>
            <w:r w:rsidRPr="00C77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E0">
              <w:rPr>
                <w:rFonts w:ascii="Times New Roman" w:hAnsi="Times New Roman" w:cs="Times New Roman"/>
              </w:rPr>
              <w:t>подготовка</w:t>
            </w:r>
            <w:proofErr w:type="spellEnd"/>
          </w:p>
        </w:tc>
        <w:tc>
          <w:tcPr>
            <w:tcW w:w="2162" w:type="dxa"/>
            <w:tcBorders>
              <w:top w:val="double" w:sz="6" w:space="0" w:color="auto"/>
            </w:tcBorders>
          </w:tcPr>
          <w:p w:rsidR="00285A47" w:rsidRPr="00C772E0" w:rsidRDefault="00285A47" w:rsidP="00285A47">
            <w:pPr>
              <w:pStyle w:val="TableParagraph"/>
              <w:spacing w:before="0"/>
              <w:ind w:left="197" w:right="18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409" w:type="dxa"/>
            <w:tcBorders>
              <w:top w:val="double" w:sz="6" w:space="0" w:color="auto"/>
              <w:right w:val="double" w:sz="6" w:space="0" w:color="auto"/>
            </w:tcBorders>
          </w:tcPr>
          <w:p w:rsidR="00285A47" w:rsidRPr="00C772E0" w:rsidRDefault="00285A47" w:rsidP="00285A47">
            <w:pPr>
              <w:pStyle w:val="TableParagraph"/>
              <w:spacing w:before="0"/>
              <w:ind w:left="198" w:right="1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285A47" w:rsidRPr="00AC2A13" w:rsidTr="00A240E4">
        <w:trPr>
          <w:trHeight w:val="272"/>
        </w:trPr>
        <w:tc>
          <w:tcPr>
            <w:tcW w:w="4820" w:type="dxa"/>
            <w:tcBorders>
              <w:left w:val="double" w:sz="6" w:space="0" w:color="auto"/>
              <w:right w:val="double" w:sz="6" w:space="0" w:color="auto"/>
            </w:tcBorders>
          </w:tcPr>
          <w:p w:rsidR="00285A47" w:rsidRPr="00C772E0" w:rsidRDefault="00285A47" w:rsidP="00285A47">
            <w:pPr>
              <w:pStyle w:val="TableParagraph"/>
              <w:numPr>
                <w:ilvl w:val="0"/>
                <w:numId w:val="8"/>
              </w:numPr>
              <w:spacing w:before="0" w:line="274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772E0">
              <w:rPr>
                <w:rFonts w:ascii="Times New Roman" w:hAnsi="Times New Roman" w:cs="Times New Roman"/>
              </w:rPr>
              <w:t>Тактико-специальная</w:t>
            </w:r>
            <w:proofErr w:type="spellEnd"/>
            <w:r w:rsidRPr="00C77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E0">
              <w:rPr>
                <w:rFonts w:ascii="Times New Roman" w:hAnsi="Times New Roman" w:cs="Times New Roman"/>
              </w:rPr>
              <w:t>подготовка</w:t>
            </w:r>
            <w:proofErr w:type="spellEnd"/>
          </w:p>
        </w:tc>
        <w:tc>
          <w:tcPr>
            <w:tcW w:w="2162" w:type="dxa"/>
          </w:tcPr>
          <w:p w:rsidR="00285A47" w:rsidRPr="00C772E0" w:rsidRDefault="00285A47" w:rsidP="00285A47">
            <w:pPr>
              <w:pStyle w:val="TableParagraph"/>
              <w:spacing w:before="0" w:line="274" w:lineRule="exact"/>
              <w:ind w:left="197" w:right="187"/>
              <w:rPr>
                <w:rFonts w:ascii="Times New Roman" w:hAnsi="Times New Roman" w:cs="Times New Roman"/>
                <w:b/>
              </w:rPr>
            </w:pPr>
            <w:r w:rsidRPr="00C772E0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409" w:type="dxa"/>
            <w:tcBorders>
              <w:right w:val="double" w:sz="6" w:space="0" w:color="auto"/>
            </w:tcBorders>
          </w:tcPr>
          <w:p w:rsidR="00285A47" w:rsidRPr="00C772E0" w:rsidRDefault="00285A47" w:rsidP="00285A47">
            <w:pPr>
              <w:pStyle w:val="TableParagraph"/>
              <w:spacing w:before="0" w:line="274" w:lineRule="exact"/>
              <w:ind w:left="198" w:right="1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285A47" w:rsidRPr="00AC2A13" w:rsidTr="00A240E4">
        <w:trPr>
          <w:trHeight w:val="262"/>
        </w:trPr>
        <w:tc>
          <w:tcPr>
            <w:tcW w:w="4820" w:type="dxa"/>
            <w:tcBorders>
              <w:left w:val="double" w:sz="6" w:space="0" w:color="auto"/>
              <w:right w:val="double" w:sz="6" w:space="0" w:color="auto"/>
            </w:tcBorders>
          </w:tcPr>
          <w:p w:rsidR="00285A47" w:rsidRPr="00C772E0" w:rsidRDefault="00285A47" w:rsidP="00285A47">
            <w:pPr>
              <w:pStyle w:val="TableParagraph"/>
              <w:numPr>
                <w:ilvl w:val="0"/>
                <w:numId w:val="8"/>
              </w:numPr>
              <w:spacing w:before="0" w:line="274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772E0">
              <w:rPr>
                <w:rFonts w:ascii="Times New Roman" w:hAnsi="Times New Roman" w:cs="Times New Roman"/>
              </w:rPr>
              <w:t>Техническая</w:t>
            </w:r>
            <w:proofErr w:type="spellEnd"/>
            <w:r w:rsidRPr="00C77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E0">
              <w:rPr>
                <w:rFonts w:ascii="Times New Roman" w:hAnsi="Times New Roman" w:cs="Times New Roman"/>
              </w:rPr>
              <w:t>подготовка</w:t>
            </w:r>
            <w:proofErr w:type="spellEnd"/>
          </w:p>
        </w:tc>
        <w:tc>
          <w:tcPr>
            <w:tcW w:w="2162" w:type="dxa"/>
          </w:tcPr>
          <w:p w:rsidR="00285A47" w:rsidRPr="00C772E0" w:rsidRDefault="00285A47" w:rsidP="00285A47">
            <w:pPr>
              <w:pStyle w:val="TableParagraph"/>
              <w:spacing w:before="0" w:line="274" w:lineRule="exact"/>
              <w:ind w:left="197" w:right="187"/>
              <w:rPr>
                <w:rFonts w:ascii="Times New Roman" w:hAnsi="Times New Roman" w:cs="Times New Roman"/>
                <w:b/>
              </w:rPr>
            </w:pPr>
            <w:r w:rsidRPr="00C772E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409" w:type="dxa"/>
            <w:tcBorders>
              <w:right w:val="double" w:sz="6" w:space="0" w:color="auto"/>
            </w:tcBorders>
          </w:tcPr>
          <w:p w:rsidR="00285A47" w:rsidRPr="00C772E0" w:rsidRDefault="00285A47" w:rsidP="00285A47">
            <w:pPr>
              <w:pStyle w:val="TableParagraph"/>
              <w:spacing w:before="0" w:line="274" w:lineRule="exact"/>
              <w:ind w:left="198" w:right="185"/>
              <w:rPr>
                <w:rFonts w:ascii="Times New Roman" w:hAnsi="Times New Roman" w:cs="Times New Roman"/>
                <w:b/>
              </w:rPr>
            </w:pPr>
            <w:r w:rsidRPr="00C772E0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285A47" w:rsidRPr="00AC2A13" w:rsidTr="00A240E4">
        <w:trPr>
          <w:trHeight w:val="262"/>
        </w:trPr>
        <w:tc>
          <w:tcPr>
            <w:tcW w:w="4820" w:type="dxa"/>
            <w:tcBorders>
              <w:left w:val="double" w:sz="6" w:space="0" w:color="auto"/>
              <w:right w:val="double" w:sz="6" w:space="0" w:color="auto"/>
            </w:tcBorders>
          </w:tcPr>
          <w:p w:rsidR="00285A47" w:rsidRPr="00C772E0" w:rsidRDefault="00285A47" w:rsidP="00285A47">
            <w:pPr>
              <w:pStyle w:val="TableParagraph"/>
              <w:numPr>
                <w:ilvl w:val="0"/>
                <w:numId w:val="8"/>
              </w:numPr>
              <w:spacing w:before="0" w:line="274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Психологическая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подготовка</w:t>
            </w:r>
            <w:proofErr w:type="spellEnd"/>
          </w:p>
        </w:tc>
        <w:tc>
          <w:tcPr>
            <w:tcW w:w="2162" w:type="dxa"/>
          </w:tcPr>
          <w:p w:rsidR="00285A47" w:rsidRPr="00C772E0" w:rsidRDefault="00285A47" w:rsidP="00285A47">
            <w:pPr>
              <w:pStyle w:val="TableParagraph"/>
              <w:spacing w:before="0" w:line="274" w:lineRule="exact"/>
              <w:ind w:left="197" w:right="18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09" w:type="dxa"/>
            <w:tcBorders>
              <w:right w:val="double" w:sz="6" w:space="0" w:color="auto"/>
            </w:tcBorders>
          </w:tcPr>
          <w:p w:rsidR="00285A47" w:rsidRPr="00C772E0" w:rsidRDefault="00285A47" w:rsidP="00285A47">
            <w:pPr>
              <w:pStyle w:val="TableParagraph"/>
              <w:spacing w:before="0" w:line="274" w:lineRule="exact"/>
              <w:ind w:left="198" w:right="1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85A47" w:rsidRPr="00AC2A13" w:rsidTr="00A240E4">
        <w:trPr>
          <w:trHeight w:val="266"/>
        </w:trPr>
        <w:tc>
          <w:tcPr>
            <w:tcW w:w="4820" w:type="dxa"/>
            <w:tcBorders>
              <w:left w:val="double" w:sz="6" w:space="0" w:color="auto"/>
              <w:right w:val="double" w:sz="6" w:space="0" w:color="auto"/>
            </w:tcBorders>
          </w:tcPr>
          <w:p w:rsidR="00285A47" w:rsidRPr="00C772E0" w:rsidRDefault="00285A47" w:rsidP="00285A47">
            <w:pPr>
              <w:pStyle w:val="TableParagraph"/>
              <w:numPr>
                <w:ilvl w:val="0"/>
                <w:numId w:val="8"/>
              </w:numPr>
              <w:spacing w:before="0" w:line="274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Оказание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первой</w:t>
            </w:r>
            <w:proofErr w:type="spellEnd"/>
            <w:r w:rsidRPr="00C77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E0">
              <w:rPr>
                <w:rFonts w:ascii="Times New Roman" w:hAnsi="Times New Roman" w:cs="Times New Roman"/>
              </w:rPr>
              <w:t>помощ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</w:p>
        </w:tc>
        <w:tc>
          <w:tcPr>
            <w:tcW w:w="2162" w:type="dxa"/>
          </w:tcPr>
          <w:p w:rsidR="00285A47" w:rsidRPr="00C772E0" w:rsidRDefault="00285A47" w:rsidP="00285A47">
            <w:pPr>
              <w:pStyle w:val="TableParagraph"/>
              <w:spacing w:before="0" w:line="274" w:lineRule="exact"/>
              <w:ind w:left="197" w:right="187"/>
              <w:rPr>
                <w:rFonts w:ascii="Times New Roman" w:hAnsi="Times New Roman" w:cs="Times New Roman"/>
                <w:b/>
              </w:rPr>
            </w:pPr>
            <w:r w:rsidRPr="00C772E0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409" w:type="dxa"/>
            <w:tcBorders>
              <w:right w:val="double" w:sz="6" w:space="0" w:color="auto"/>
            </w:tcBorders>
          </w:tcPr>
          <w:p w:rsidR="00285A47" w:rsidRPr="00C772E0" w:rsidRDefault="00285A47" w:rsidP="00285A47">
            <w:pPr>
              <w:pStyle w:val="TableParagraph"/>
              <w:spacing w:before="0" w:line="274" w:lineRule="exact"/>
              <w:ind w:left="198" w:right="185"/>
              <w:rPr>
                <w:rFonts w:ascii="Times New Roman" w:hAnsi="Times New Roman" w:cs="Times New Roman"/>
                <w:b/>
              </w:rPr>
            </w:pPr>
            <w:r w:rsidRPr="00C772E0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285A47" w:rsidRPr="00AC2A13" w:rsidTr="00A240E4">
        <w:trPr>
          <w:trHeight w:val="270"/>
        </w:trPr>
        <w:tc>
          <w:tcPr>
            <w:tcW w:w="4820" w:type="dxa"/>
            <w:tcBorders>
              <w:left w:val="double" w:sz="6" w:space="0" w:color="auto"/>
              <w:right w:val="double" w:sz="6" w:space="0" w:color="auto"/>
            </w:tcBorders>
          </w:tcPr>
          <w:p w:rsidR="00285A47" w:rsidRPr="00C772E0" w:rsidRDefault="00285A47" w:rsidP="00285A47">
            <w:pPr>
              <w:pStyle w:val="TableParagraph"/>
              <w:numPr>
                <w:ilvl w:val="0"/>
                <w:numId w:val="8"/>
              </w:numPr>
              <w:spacing w:before="0" w:line="274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772E0">
              <w:rPr>
                <w:rFonts w:ascii="Times New Roman" w:hAnsi="Times New Roman" w:cs="Times New Roman"/>
              </w:rPr>
              <w:t>Использование</w:t>
            </w:r>
            <w:proofErr w:type="spellEnd"/>
            <w:r w:rsidRPr="00C77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E0">
              <w:rPr>
                <w:rFonts w:ascii="Times New Roman" w:hAnsi="Times New Roman" w:cs="Times New Roman"/>
              </w:rPr>
              <w:t>специальных</w:t>
            </w:r>
            <w:proofErr w:type="spellEnd"/>
            <w:r w:rsidRPr="00C77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E0">
              <w:rPr>
                <w:rFonts w:ascii="Times New Roman" w:hAnsi="Times New Roman" w:cs="Times New Roman"/>
              </w:rPr>
              <w:t>средств</w:t>
            </w:r>
            <w:proofErr w:type="spellEnd"/>
          </w:p>
        </w:tc>
        <w:tc>
          <w:tcPr>
            <w:tcW w:w="2162" w:type="dxa"/>
          </w:tcPr>
          <w:p w:rsidR="00285A47" w:rsidRPr="00C772E0" w:rsidRDefault="00285A47" w:rsidP="00285A47">
            <w:pPr>
              <w:pStyle w:val="TableParagraph"/>
              <w:spacing w:before="0" w:line="274" w:lineRule="exact"/>
              <w:ind w:left="197" w:right="187"/>
              <w:rPr>
                <w:rFonts w:ascii="Times New Roman" w:hAnsi="Times New Roman" w:cs="Times New Roman"/>
                <w:b/>
              </w:rPr>
            </w:pPr>
            <w:r w:rsidRPr="00C772E0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409" w:type="dxa"/>
            <w:tcBorders>
              <w:right w:val="double" w:sz="6" w:space="0" w:color="auto"/>
            </w:tcBorders>
          </w:tcPr>
          <w:p w:rsidR="00285A47" w:rsidRPr="00C772E0" w:rsidRDefault="00285A47" w:rsidP="00285A47">
            <w:pPr>
              <w:pStyle w:val="TableParagraph"/>
              <w:spacing w:before="0" w:line="274" w:lineRule="exact"/>
              <w:ind w:left="198" w:right="185"/>
              <w:rPr>
                <w:rFonts w:ascii="Times New Roman" w:hAnsi="Times New Roman" w:cs="Times New Roman"/>
                <w:b/>
              </w:rPr>
            </w:pPr>
            <w:r w:rsidRPr="00C772E0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285A47" w:rsidRPr="00AC2A13" w:rsidTr="00A240E4">
        <w:trPr>
          <w:trHeight w:val="260"/>
        </w:trPr>
        <w:tc>
          <w:tcPr>
            <w:tcW w:w="4820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85A47" w:rsidRPr="00C772E0" w:rsidRDefault="00285A47" w:rsidP="00285A47">
            <w:pPr>
              <w:pStyle w:val="TableParagraph"/>
              <w:spacing w:before="0" w:line="274" w:lineRule="exact"/>
              <w:ind w:left="7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   </w:t>
            </w:r>
            <w:proofErr w:type="spellStart"/>
            <w:r w:rsidRPr="00C772E0">
              <w:rPr>
                <w:rFonts w:ascii="Times New Roman" w:hAnsi="Times New Roman" w:cs="Times New Roman"/>
              </w:rPr>
              <w:t>Огневая</w:t>
            </w:r>
            <w:proofErr w:type="spellEnd"/>
            <w:r w:rsidRPr="00C77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E0">
              <w:rPr>
                <w:rFonts w:ascii="Times New Roman" w:hAnsi="Times New Roman" w:cs="Times New Roman"/>
              </w:rPr>
              <w:t>подготовка</w:t>
            </w:r>
            <w:proofErr w:type="spellEnd"/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285A47" w:rsidRPr="00C772E0" w:rsidRDefault="00285A47" w:rsidP="00285A47">
            <w:pPr>
              <w:pStyle w:val="TableParagraph"/>
              <w:spacing w:before="0" w:line="274" w:lineRule="exact"/>
              <w:ind w:left="197" w:right="187"/>
              <w:rPr>
                <w:rFonts w:ascii="Times New Roman" w:hAnsi="Times New Roman" w:cs="Times New Roman"/>
                <w:b/>
              </w:rPr>
            </w:pPr>
            <w:r w:rsidRPr="00C772E0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409" w:type="dxa"/>
            <w:tcBorders>
              <w:bottom w:val="single" w:sz="4" w:space="0" w:color="auto"/>
              <w:right w:val="double" w:sz="6" w:space="0" w:color="auto"/>
            </w:tcBorders>
          </w:tcPr>
          <w:p w:rsidR="00285A47" w:rsidRPr="00C772E0" w:rsidRDefault="00285A47" w:rsidP="00285A47">
            <w:pPr>
              <w:pStyle w:val="TableParagraph"/>
              <w:spacing w:before="0" w:line="274" w:lineRule="exact"/>
              <w:ind w:left="198" w:right="185"/>
              <w:rPr>
                <w:rFonts w:ascii="Times New Roman" w:hAnsi="Times New Roman" w:cs="Times New Roman"/>
                <w:b/>
              </w:rPr>
            </w:pPr>
            <w:r w:rsidRPr="00C772E0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285A47" w:rsidRPr="00AC2A13" w:rsidTr="00A240E4">
        <w:trPr>
          <w:trHeight w:val="264"/>
        </w:trPr>
        <w:tc>
          <w:tcPr>
            <w:tcW w:w="48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85A47" w:rsidRPr="00C772E0" w:rsidRDefault="00285A47" w:rsidP="00285A47">
            <w:pPr>
              <w:pStyle w:val="TableParagraph"/>
              <w:numPr>
                <w:ilvl w:val="0"/>
                <w:numId w:val="8"/>
              </w:numPr>
              <w:spacing w:before="0" w:line="274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772E0">
              <w:rPr>
                <w:rFonts w:ascii="Times New Roman" w:hAnsi="Times New Roman" w:cs="Times New Roman"/>
              </w:rPr>
              <w:t>Противодействие</w:t>
            </w:r>
            <w:proofErr w:type="spellEnd"/>
            <w:r w:rsidRPr="00C772E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772E0">
              <w:rPr>
                <w:rFonts w:ascii="Times New Roman" w:hAnsi="Times New Roman" w:cs="Times New Roman"/>
              </w:rPr>
              <w:t>терроризму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bottom w:val="double" w:sz="6" w:space="0" w:color="auto"/>
            </w:tcBorders>
          </w:tcPr>
          <w:p w:rsidR="00285A47" w:rsidRPr="00C772E0" w:rsidRDefault="00285A47" w:rsidP="00285A47">
            <w:pPr>
              <w:pStyle w:val="TableParagraph"/>
              <w:spacing w:before="0" w:line="274" w:lineRule="exact"/>
              <w:ind w:left="197" w:right="18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285A47" w:rsidRPr="00C772E0" w:rsidRDefault="00285A47" w:rsidP="00285A47">
            <w:pPr>
              <w:pStyle w:val="TableParagraph"/>
              <w:spacing w:before="0" w:line="274" w:lineRule="exact"/>
              <w:ind w:left="198" w:right="185"/>
              <w:rPr>
                <w:rFonts w:ascii="Times New Roman" w:hAnsi="Times New Roman" w:cs="Times New Roman"/>
                <w:b/>
              </w:rPr>
            </w:pPr>
          </w:p>
        </w:tc>
      </w:tr>
      <w:tr w:rsidR="00285A47" w:rsidRPr="00AC2A13" w:rsidTr="00A240E4">
        <w:trPr>
          <w:trHeight w:val="233"/>
        </w:trPr>
        <w:tc>
          <w:tcPr>
            <w:tcW w:w="4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85A47" w:rsidRPr="00C772E0" w:rsidRDefault="00285A47" w:rsidP="00285A47">
            <w:pPr>
              <w:pStyle w:val="TableParagraph"/>
              <w:spacing w:before="0" w:line="274" w:lineRule="exact"/>
              <w:ind w:left="71"/>
              <w:rPr>
                <w:rFonts w:ascii="Times New Roman" w:hAnsi="Times New Roman" w:cs="Times New Roman"/>
              </w:rPr>
            </w:pPr>
            <w:proofErr w:type="spellStart"/>
            <w:r w:rsidRPr="00C772E0">
              <w:rPr>
                <w:rFonts w:ascii="Times New Roman" w:hAnsi="Times New Roman" w:cs="Times New Roman"/>
              </w:rPr>
              <w:t>Общее</w:t>
            </w:r>
            <w:proofErr w:type="spellEnd"/>
            <w:r w:rsidRPr="00C77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E0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77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E0">
              <w:rPr>
                <w:rFonts w:ascii="Times New Roman" w:hAnsi="Times New Roman" w:cs="Times New Roman"/>
              </w:rPr>
              <w:t>вопросов</w:t>
            </w:r>
            <w:proofErr w:type="spellEnd"/>
          </w:p>
        </w:tc>
        <w:tc>
          <w:tcPr>
            <w:tcW w:w="2162" w:type="dxa"/>
            <w:tcBorders>
              <w:top w:val="double" w:sz="6" w:space="0" w:color="auto"/>
              <w:bottom w:val="double" w:sz="6" w:space="0" w:color="auto"/>
            </w:tcBorders>
          </w:tcPr>
          <w:p w:rsidR="00285A47" w:rsidRPr="00C772E0" w:rsidRDefault="00285A47" w:rsidP="00285A47">
            <w:pPr>
              <w:pStyle w:val="TableParagraph"/>
              <w:spacing w:before="0" w:line="274" w:lineRule="exact"/>
              <w:ind w:left="197" w:right="18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240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85A47" w:rsidRPr="00C772E0" w:rsidRDefault="00285A47" w:rsidP="00285A47">
            <w:pPr>
              <w:pStyle w:val="TableParagraph"/>
              <w:spacing w:before="0" w:line="274" w:lineRule="exact"/>
              <w:ind w:left="198" w:right="1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</w:t>
            </w:r>
          </w:p>
        </w:tc>
      </w:tr>
    </w:tbl>
    <w:p w:rsidR="00285A47" w:rsidRDefault="00285A47" w:rsidP="00285A47">
      <w:pPr>
        <w:ind w:left="2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A47" w:rsidRDefault="00285A47" w:rsidP="00285A47">
      <w:pPr>
        <w:ind w:left="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A13">
        <w:rPr>
          <w:rFonts w:ascii="Times New Roman" w:hAnsi="Times New Roman" w:cs="Times New Roman"/>
          <w:b/>
          <w:sz w:val="24"/>
          <w:szCs w:val="24"/>
        </w:rPr>
        <w:t xml:space="preserve">Распределение вопросов в экзаменационном билете по </w:t>
      </w:r>
      <w:r>
        <w:rPr>
          <w:rFonts w:ascii="Times New Roman" w:hAnsi="Times New Roman" w:cs="Times New Roman"/>
          <w:b/>
          <w:sz w:val="24"/>
          <w:szCs w:val="24"/>
        </w:rPr>
        <w:t>учебным</w:t>
      </w:r>
      <w:r w:rsidRPr="00AC2A13">
        <w:rPr>
          <w:rFonts w:ascii="Times New Roman" w:hAnsi="Times New Roman" w:cs="Times New Roman"/>
          <w:b/>
          <w:sz w:val="24"/>
          <w:szCs w:val="24"/>
        </w:rPr>
        <w:t xml:space="preserve"> дисциплинам</w:t>
      </w:r>
    </w:p>
    <w:p w:rsidR="00285A47" w:rsidRPr="00AC2A13" w:rsidRDefault="00285A47" w:rsidP="00285A47">
      <w:pPr>
        <w:ind w:left="25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0"/>
        <w:gridCol w:w="2180"/>
        <w:gridCol w:w="2414"/>
      </w:tblGrid>
      <w:tr w:rsidR="00285A47" w:rsidRPr="00AC2A13" w:rsidTr="00A240E4">
        <w:trPr>
          <w:trHeight w:val="307"/>
        </w:trPr>
        <w:tc>
          <w:tcPr>
            <w:tcW w:w="4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85A47" w:rsidRPr="00C772E0" w:rsidRDefault="00285A47" w:rsidP="00285A47">
            <w:pPr>
              <w:pStyle w:val="TableParagraph"/>
              <w:spacing w:before="58"/>
              <w:ind w:left="71"/>
              <w:rPr>
                <w:rFonts w:ascii="Times New Roman" w:hAnsi="Times New Roman" w:cs="Times New Roman"/>
              </w:rPr>
            </w:pPr>
            <w:proofErr w:type="spellStart"/>
            <w:r w:rsidRPr="00C772E0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C77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E0">
              <w:rPr>
                <w:rFonts w:ascii="Times New Roman" w:hAnsi="Times New Roman" w:cs="Times New Roman"/>
              </w:rPr>
              <w:t>дисциплины</w:t>
            </w:r>
            <w:proofErr w:type="spellEnd"/>
          </w:p>
        </w:tc>
        <w:tc>
          <w:tcPr>
            <w:tcW w:w="2180" w:type="dxa"/>
            <w:tcBorders>
              <w:top w:val="double" w:sz="6" w:space="0" w:color="auto"/>
              <w:bottom w:val="double" w:sz="6" w:space="0" w:color="auto"/>
            </w:tcBorders>
          </w:tcPr>
          <w:p w:rsidR="00285A47" w:rsidRPr="00C772E0" w:rsidRDefault="00285A47" w:rsidP="00285A47">
            <w:pPr>
              <w:pStyle w:val="TableParagraph"/>
              <w:spacing w:before="55"/>
              <w:ind w:left="255" w:right="243"/>
              <w:rPr>
                <w:rFonts w:ascii="Times New Roman" w:hAnsi="Times New Roman" w:cs="Times New Roman"/>
              </w:rPr>
            </w:pPr>
            <w:r w:rsidRPr="00C772E0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C772E0">
              <w:rPr>
                <w:rFonts w:ascii="Times New Roman" w:hAnsi="Times New Roman" w:cs="Times New Roman"/>
              </w:rPr>
              <w:t>разряд</w:t>
            </w:r>
            <w:proofErr w:type="spellEnd"/>
          </w:p>
        </w:tc>
        <w:tc>
          <w:tcPr>
            <w:tcW w:w="241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85A47" w:rsidRPr="00C772E0" w:rsidRDefault="00285A47" w:rsidP="00285A47">
            <w:pPr>
              <w:pStyle w:val="TableParagraph"/>
              <w:spacing w:before="55"/>
              <w:ind w:left="256" w:right="243"/>
              <w:rPr>
                <w:rFonts w:ascii="Times New Roman" w:hAnsi="Times New Roman" w:cs="Times New Roman"/>
              </w:rPr>
            </w:pPr>
            <w:r w:rsidRPr="00C772E0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C772E0">
              <w:rPr>
                <w:rFonts w:ascii="Times New Roman" w:hAnsi="Times New Roman" w:cs="Times New Roman"/>
              </w:rPr>
              <w:t>разряд</w:t>
            </w:r>
            <w:proofErr w:type="spellEnd"/>
          </w:p>
        </w:tc>
      </w:tr>
      <w:tr w:rsidR="00285A47" w:rsidRPr="00AC2A13" w:rsidTr="00A240E4">
        <w:trPr>
          <w:trHeight w:val="225"/>
        </w:trPr>
        <w:tc>
          <w:tcPr>
            <w:tcW w:w="482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285A47" w:rsidRPr="00C772E0" w:rsidRDefault="00285A47" w:rsidP="00285A47">
            <w:pPr>
              <w:pStyle w:val="TableParagraph"/>
              <w:numPr>
                <w:ilvl w:val="0"/>
                <w:numId w:val="9"/>
              </w:numPr>
              <w:spacing w:before="58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772E0">
              <w:rPr>
                <w:rFonts w:ascii="Times New Roman" w:hAnsi="Times New Roman" w:cs="Times New Roman"/>
              </w:rPr>
              <w:t>Правовая</w:t>
            </w:r>
            <w:proofErr w:type="spellEnd"/>
            <w:r w:rsidRPr="00C77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E0">
              <w:rPr>
                <w:rFonts w:ascii="Times New Roman" w:hAnsi="Times New Roman" w:cs="Times New Roman"/>
              </w:rPr>
              <w:t>подготовка</w:t>
            </w:r>
            <w:proofErr w:type="spellEnd"/>
          </w:p>
        </w:tc>
        <w:tc>
          <w:tcPr>
            <w:tcW w:w="2180" w:type="dxa"/>
            <w:tcBorders>
              <w:top w:val="double" w:sz="6" w:space="0" w:color="auto"/>
            </w:tcBorders>
          </w:tcPr>
          <w:p w:rsidR="00285A47" w:rsidRPr="00C772E0" w:rsidRDefault="00285A47" w:rsidP="00285A47">
            <w:pPr>
              <w:pStyle w:val="TableParagraph"/>
              <w:spacing w:before="58"/>
              <w:ind w:left="13"/>
              <w:rPr>
                <w:rFonts w:ascii="Times New Roman" w:hAnsi="Times New Roman" w:cs="Times New Roman"/>
                <w:b/>
              </w:rPr>
            </w:pPr>
            <w:r w:rsidRPr="00C772E0">
              <w:rPr>
                <w:rFonts w:ascii="Times New Roman" w:hAnsi="Times New Roman" w:cs="Times New Roman"/>
                <w:b/>
                <w:w w:val="99"/>
              </w:rPr>
              <w:t>2</w:t>
            </w:r>
          </w:p>
        </w:tc>
        <w:tc>
          <w:tcPr>
            <w:tcW w:w="2414" w:type="dxa"/>
            <w:tcBorders>
              <w:top w:val="double" w:sz="6" w:space="0" w:color="auto"/>
              <w:right w:val="double" w:sz="6" w:space="0" w:color="auto"/>
            </w:tcBorders>
          </w:tcPr>
          <w:p w:rsidR="00285A47" w:rsidRPr="00C772E0" w:rsidRDefault="00285A47" w:rsidP="00285A47">
            <w:pPr>
              <w:pStyle w:val="TableParagraph"/>
              <w:spacing w:before="58"/>
              <w:ind w:left="14"/>
              <w:rPr>
                <w:rFonts w:ascii="Times New Roman" w:hAnsi="Times New Roman" w:cs="Times New Roman"/>
                <w:b/>
              </w:rPr>
            </w:pPr>
            <w:r w:rsidRPr="00C772E0">
              <w:rPr>
                <w:rFonts w:ascii="Times New Roman" w:hAnsi="Times New Roman" w:cs="Times New Roman"/>
                <w:b/>
                <w:w w:val="99"/>
              </w:rPr>
              <w:t>2</w:t>
            </w:r>
          </w:p>
        </w:tc>
      </w:tr>
      <w:tr w:rsidR="00285A47" w:rsidRPr="00AC2A13" w:rsidTr="00A240E4">
        <w:trPr>
          <w:trHeight w:val="322"/>
        </w:trPr>
        <w:tc>
          <w:tcPr>
            <w:tcW w:w="4820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85A47" w:rsidRPr="00C772E0" w:rsidRDefault="00285A47" w:rsidP="00285A47">
            <w:pPr>
              <w:pStyle w:val="TableParagraph"/>
              <w:numPr>
                <w:ilvl w:val="0"/>
                <w:numId w:val="9"/>
              </w:numPr>
              <w:spacing w:before="58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772E0">
              <w:rPr>
                <w:rFonts w:ascii="Times New Roman" w:hAnsi="Times New Roman" w:cs="Times New Roman"/>
              </w:rPr>
              <w:t>Тактико-специальная</w:t>
            </w:r>
            <w:proofErr w:type="spellEnd"/>
            <w:r w:rsidRPr="00C77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E0">
              <w:rPr>
                <w:rFonts w:ascii="Times New Roman" w:hAnsi="Times New Roman" w:cs="Times New Roman"/>
              </w:rPr>
              <w:t>подготовка</w:t>
            </w:r>
            <w:proofErr w:type="spellEnd"/>
          </w:p>
        </w:tc>
        <w:tc>
          <w:tcPr>
            <w:tcW w:w="2180" w:type="dxa"/>
          </w:tcPr>
          <w:p w:rsidR="00285A47" w:rsidRPr="00C772E0" w:rsidRDefault="00285A47" w:rsidP="00285A47">
            <w:pPr>
              <w:pStyle w:val="TableParagraph"/>
              <w:spacing w:before="58"/>
              <w:ind w:left="13"/>
              <w:rPr>
                <w:rFonts w:ascii="Times New Roman" w:hAnsi="Times New Roman" w:cs="Times New Roman"/>
                <w:b/>
              </w:rPr>
            </w:pPr>
            <w:r w:rsidRPr="00C772E0">
              <w:rPr>
                <w:rFonts w:ascii="Times New Roman" w:hAnsi="Times New Roman" w:cs="Times New Roman"/>
                <w:b/>
                <w:w w:val="99"/>
              </w:rPr>
              <w:t>2</w:t>
            </w:r>
          </w:p>
        </w:tc>
        <w:tc>
          <w:tcPr>
            <w:tcW w:w="2414" w:type="dxa"/>
            <w:tcBorders>
              <w:right w:val="double" w:sz="6" w:space="0" w:color="auto"/>
            </w:tcBorders>
          </w:tcPr>
          <w:p w:rsidR="00285A47" w:rsidRPr="00C772E0" w:rsidRDefault="00285A47" w:rsidP="00285A47">
            <w:pPr>
              <w:pStyle w:val="TableParagraph"/>
              <w:spacing w:before="58"/>
              <w:ind w:left="14"/>
              <w:rPr>
                <w:rFonts w:ascii="Times New Roman" w:hAnsi="Times New Roman" w:cs="Times New Roman"/>
                <w:b/>
              </w:rPr>
            </w:pPr>
            <w:r w:rsidRPr="00C772E0">
              <w:rPr>
                <w:rFonts w:ascii="Times New Roman" w:hAnsi="Times New Roman" w:cs="Times New Roman"/>
                <w:b/>
                <w:w w:val="99"/>
              </w:rPr>
              <w:t>2</w:t>
            </w:r>
          </w:p>
        </w:tc>
      </w:tr>
      <w:tr w:rsidR="00285A47" w:rsidRPr="00AC2A13" w:rsidTr="00A240E4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285A47" w:rsidRPr="00C772E0" w:rsidRDefault="00285A47" w:rsidP="00285A47">
            <w:pPr>
              <w:pStyle w:val="TableParagraph"/>
              <w:numPr>
                <w:ilvl w:val="0"/>
                <w:numId w:val="9"/>
              </w:numPr>
              <w:spacing w:before="58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772E0">
              <w:rPr>
                <w:rFonts w:ascii="Times New Roman" w:hAnsi="Times New Roman" w:cs="Times New Roman"/>
              </w:rPr>
              <w:t>Техническая</w:t>
            </w:r>
            <w:proofErr w:type="spellEnd"/>
            <w:r w:rsidRPr="00C77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E0">
              <w:rPr>
                <w:rFonts w:ascii="Times New Roman" w:hAnsi="Times New Roman" w:cs="Times New Roman"/>
              </w:rPr>
              <w:t>подготовка</w:t>
            </w:r>
            <w:proofErr w:type="spellEnd"/>
          </w:p>
        </w:tc>
        <w:tc>
          <w:tcPr>
            <w:tcW w:w="2180" w:type="dxa"/>
          </w:tcPr>
          <w:p w:rsidR="00285A47" w:rsidRPr="00C772E0" w:rsidRDefault="00285A47" w:rsidP="00285A47">
            <w:pPr>
              <w:pStyle w:val="TableParagraph"/>
              <w:spacing w:before="58"/>
              <w:ind w:left="13"/>
              <w:rPr>
                <w:rFonts w:ascii="Times New Roman" w:hAnsi="Times New Roman" w:cs="Times New Roman"/>
                <w:b/>
              </w:rPr>
            </w:pPr>
            <w:r w:rsidRPr="00C772E0">
              <w:rPr>
                <w:rFonts w:ascii="Times New Roman" w:hAnsi="Times New Roman" w:cs="Times New Roman"/>
                <w:b/>
                <w:w w:val="99"/>
              </w:rPr>
              <w:t>1</w:t>
            </w:r>
          </w:p>
        </w:tc>
        <w:tc>
          <w:tcPr>
            <w:tcW w:w="2414" w:type="dxa"/>
            <w:tcBorders>
              <w:right w:val="double" w:sz="6" w:space="0" w:color="auto"/>
            </w:tcBorders>
          </w:tcPr>
          <w:p w:rsidR="00285A47" w:rsidRPr="00C772E0" w:rsidRDefault="00285A47" w:rsidP="00285A47">
            <w:pPr>
              <w:pStyle w:val="TableParagraph"/>
              <w:spacing w:before="58"/>
              <w:ind w:left="14"/>
              <w:rPr>
                <w:rFonts w:ascii="Times New Roman" w:hAnsi="Times New Roman" w:cs="Times New Roman"/>
                <w:b/>
              </w:rPr>
            </w:pPr>
            <w:r w:rsidRPr="00C772E0">
              <w:rPr>
                <w:rFonts w:ascii="Times New Roman" w:hAnsi="Times New Roman" w:cs="Times New Roman"/>
                <w:b/>
                <w:w w:val="99"/>
              </w:rPr>
              <w:t>1</w:t>
            </w:r>
          </w:p>
        </w:tc>
      </w:tr>
      <w:tr w:rsidR="00285A47" w:rsidRPr="00AC2A13" w:rsidTr="00A240E4">
        <w:trPr>
          <w:trHeight w:val="246"/>
        </w:trPr>
        <w:tc>
          <w:tcPr>
            <w:tcW w:w="4820" w:type="dxa"/>
            <w:tcBorders>
              <w:left w:val="double" w:sz="6" w:space="0" w:color="auto"/>
              <w:right w:val="double" w:sz="6" w:space="0" w:color="auto"/>
            </w:tcBorders>
          </w:tcPr>
          <w:p w:rsidR="00285A47" w:rsidRPr="00C772E0" w:rsidRDefault="00285A47" w:rsidP="00285A47">
            <w:pPr>
              <w:pStyle w:val="TableParagraph"/>
              <w:numPr>
                <w:ilvl w:val="0"/>
                <w:numId w:val="9"/>
              </w:numPr>
              <w:spacing w:before="6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Оказание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первой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772E0">
              <w:rPr>
                <w:rFonts w:ascii="Times New Roman" w:hAnsi="Times New Roman" w:cs="Times New Roman"/>
              </w:rPr>
              <w:t>помощ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</w:p>
        </w:tc>
        <w:tc>
          <w:tcPr>
            <w:tcW w:w="2180" w:type="dxa"/>
          </w:tcPr>
          <w:p w:rsidR="00285A47" w:rsidRPr="00C772E0" w:rsidRDefault="00285A47" w:rsidP="00285A47">
            <w:pPr>
              <w:pStyle w:val="TableParagraph"/>
              <w:spacing w:before="60"/>
              <w:ind w:left="13"/>
              <w:rPr>
                <w:rFonts w:ascii="Times New Roman" w:hAnsi="Times New Roman" w:cs="Times New Roman"/>
                <w:b/>
              </w:rPr>
            </w:pPr>
            <w:r w:rsidRPr="00C772E0">
              <w:rPr>
                <w:rFonts w:ascii="Times New Roman" w:hAnsi="Times New Roman" w:cs="Times New Roman"/>
                <w:b/>
                <w:w w:val="99"/>
              </w:rPr>
              <w:t>1</w:t>
            </w:r>
          </w:p>
        </w:tc>
        <w:tc>
          <w:tcPr>
            <w:tcW w:w="2414" w:type="dxa"/>
            <w:tcBorders>
              <w:right w:val="double" w:sz="6" w:space="0" w:color="auto"/>
            </w:tcBorders>
          </w:tcPr>
          <w:p w:rsidR="00285A47" w:rsidRPr="00C772E0" w:rsidRDefault="00285A47" w:rsidP="00285A47">
            <w:pPr>
              <w:pStyle w:val="TableParagraph"/>
              <w:spacing w:before="60"/>
              <w:ind w:left="14"/>
              <w:rPr>
                <w:rFonts w:ascii="Times New Roman" w:hAnsi="Times New Roman" w:cs="Times New Roman"/>
                <w:b/>
              </w:rPr>
            </w:pPr>
            <w:r w:rsidRPr="00C772E0">
              <w:rPr>
                <w:rFonts w:ascii="Times New Roman" w:hAnsi="Times New Roman" w:cs="Times New Roman"/>
                <w:b/>
                <w:w w:val="99"/>
              </w:rPr>
              <w:t>1</w:t>
            </w:r>
          </w:p>
        </w:tc>
      </w:tr>
      <w:tr w:rsidR="00285A47" w:rsidRPr="00AC2A13" w:rsidTr="00A240E4">
        <w:trPr>
          <w:trHeight w:val="336"/>
        </w:trPr>
        <w:tc>
          <w:tcPr>
            <w:tcW w:w="4820" w:type="dxa"/>
            <w:tcBorders>
              <w:left w:val="double" w:sz="6" w:space="0" w:color="auto"/>
              <w:right w:val="double" w:sz="6" w:space="0" w:color="auto"/>
            </w:tcBorders>
          </w:tcPr>
          <w:p w:rsidR="00285A47" w:rsidRPr="00C772E0" w:rsidRDefault="00285A47" w:rsidP="00285A47">
            <w:pPr>
              <w:pStyle w:val="TableParagraph"/>
              <w:numPr>
                <w:ilvl w:val="0"/>
                <w:numId w:val="9"/>
              </w:numPr>
              <w:spacing w:before="58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772E0">
              <w:rPr>
                <w:rFonts w:ascii="Times New Roman" w:hAnsi="Times New Roman" w:cs="Times New Roman"/>
              </w:rPr>
              <w:t>Использование</w:t>
            </w:r>
            <w:proofErr w:type="spellEnd"/>
            <w:r w:rsidRPr="00C77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E0">
              <w:rPr>
                <w:rFonts w:ascii="Times New Roman" w:hAnsi="Times New Roman" w:cs="Times New Roman"/>
              </w:rPr>
              <w:t>специальных</w:t>
            </w:r>
            <w:proofErr w:type="spellEnd"/>
            <w:r w:rsidRPr="00C77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E0">
              <w:rPr>
                <w:rFonts w:ascii="Times New Roman" w:hAnsi="Times New Roman" w:cs="Times New Roman"/>
              </w:rPr>
              <w:t>средств</w:t>
            </w:r>
            <w:proofErr w:type="spellEnd"/>
          </w:p>
        </w:tc>
        <w:tc>
          <w:tcPr>
            <w:tcW w:w="2180" w:type="dxa"/>
          </w:tcPr>
          <w:p w:rsidR="00285A47" w:rsidRPr="00C772E0" w:rsidRDefault="00285A47" w:rsidP="00285A47">
            <w:pPr>
              <w:pStyle w:val="TableParagraph"/>
              <w:spacing w:before="58"/>
              <w:ind w:left="13"/>
              <w:rPr>
                <w:rFonts w:ascii="Times New Roman" w:hAnsi="Times New Roman" w:cs="Times New Roman"/>
                <w:b/>
              </w:rPr>
            </w:pPr>
            <w:r w:rsidRPr="00C772E0">
              <w:rPr>
                <w:rFonts w:ascii="Times New Roman" w:hAnsi="Times New Roman" w:cs="Times New Roman"/>
                <w:b/>
                <w:w w:val="99"/>
              </w:rPr>
              <w:t>1</w:t>
            </w:r>
          </w:p>
        </w:tc>
        <w:tc>
          <w:tcPr>
            <w:tcW w:w="2414" w:type="dxa"/>
            <w:tcBorders>
              <w:right w:val="double" w:sz="6" w:space="0" w:color="auto"/>
            </w:tcBorders>
          </w:tcPr>
          <w:p w:rsidR="00285A47" w:rsidRPr="00C772E0" w:rsidRDefault="00285A47" w:rsidP="00285A47">
            <w:pPr>
              <w:pStyle w:val="TableParagraph"/>
              <w:spacing w:before="58"/>
              <w:ind w:left="14"/>
              <w:rPr>
                <w:rFonts w:ascii="Times New Roman" w:hAnsi="Times New Roman" w:cs="Times New Roman"/>
                <w:b/>
              </w:rPr>
            </w:pPr>
            <w:r w:rsidRPr="00C772E0">
              <w:rPr>
                <w:rFonts w:ascii="Times New Roman" w:hAnsi="Times New Roman" w:cs="Times New Roman"/>
                <w:b/>
                <w:w w:val="99"/>
              </w:rPr>
              <w:t>1</w:t>
            </w:r>
          </w:p>
        </w:tc>
      </w:tr>
      <w:tr w:rsidR="00285A47" w:rsidRPr="00AC2A13" w:rsidTr="00A240E4">
        <w:trPr>
          <w:trHeight w:val="284"/>
        </w:trPr>
        <w:tc>
          <w:tcPr>
            <w:tcW w:w="4820" w:type="dxa"/>
            <w:tcBorders>
              <w:left w:val="double" w:sz="6" w:space="0" w:color="auto"/>
              <w:right w:val="double" w:sz="6" w:space="0" w:color="auto"/>
            </w:tcBorders>
          </w:tcPr>
          <w:p w:rsidR="00285A47" w:rsidRPr="00C772E0" w:rsidRDefault="00285A47" w:rsidP="00285A47">
            <w:pPr>
              <w:pStyle w:val="TableParagraph"/>
              <w:spacing w:before="60"/>
              <w:ind w:left="7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  </w:t>
            </w:r>
            <w:proofErr w:type="spellStart"/>
            <w:r w:rsidRPr="00C772E0">
              <w:rPr>
                <w:rFonts w:ascii="Times New Roman" w:hAnsi="Times New Roman" w:cs="Times New Roman"/>
              </w:rPr>
              <w:t>Огневая</w:t>
            </w:r>
            <w:proofErr w:type="spellEnd"/>
            <w:r w:rsidRPr="00C77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E0">
              <w:rPr>
                <w:rFonts w:ascii="Times New Roman" w:hAnsi="Times New Roman" w:cs="Times New Roman"/>
              </w:rPr>
              <w:t>подготовка</w:t>
            </w:r>
            <w:proofErr w:type="spellEnd"/>
          </w:p>
        </w:tc>
        <w:tc>
          <w:tcPr>
            <w:tcW w:w="2180" w:type="dxa"/>
          </w:tcPr>
          <w:p w:rsidR="00285A47" w:rsidRPr="00C772E0" w:rsidRDefault="00285A47" w:rsidP="00285A47">
            <w:pPr>
              <w:pStyle w:val="TableParagraph"/>
              <w:spacing w:before="60"/>
              <w:ind w:left="13"/>
              <w:rPr>
                <w:rFonts w:ascii="Times New Roman" w:hAnsi="Times New Roman" w:cs="Times New Roman"/>
                <w:b/>
              </w:rPr>
            </w:pPr>
            <w:r w:rsidRPr="00C772E0">
              <w:rPr>
                <w:rFonts w:ascii="Times New Roman" w:hAnsi="Times New Roman" w:cs="Times New Roman"/>
                <w:b/>
                <w:w w:val="99"/>
              </w:rPr>
              <w:t>1</w:t>
            </w:r>
          </w:p>
        </w:tc>
        <w:tc>
          <w:tcPr>
            <w:tcW w:w="2414" w:type="dxa"/>
            <w:tcBorders>
              <w:right w:val="double" w:sz="6" w:space="0" w:color="auto"/>
            </w:tcBorders>
          </w:tcPr>
          <w:p w:rsidR="00285A47" w:rsidRPr="00C772E0" w:rsidRDefault="00285A47" w:rsidP="00285A47">
            <w:pPr>
              <w:pStyle w:val="TableParagraph"/>
              <w:spacing w:before="60"/>
              <w:ind w:left="14"/>
              <w:rPr>
                <w:rFonts w:ascii="Times New Roman" w:hAnsi="Times New Roman" w:cs="Times New Roman"/>
                <w:b/>
              </w:rPr>
            </w:pPr>
            <w:r w:rsidRPr="00C772E0">
              <w:rPr>
                <w:rFonts w:ascii="Times New Roman" w:hAnsi="Times New Roman" w:cs="Times New Roman"/>
                <w:b/>
                <w:w w:val="99"/>
              </w:rPr>
              <w:t>2</w:t>
            </w:r>
          </w:p>
        </w:tc>
      </w:tr>
      <w:tr w:rsidR="00285A47" w:rsidRPr="00AC2A13" w:rsidTr="00A240E4">
        <w:trPr>
          <w:trHeight w:val="388"/>
        </w:trPr>
        <w:tc>
          <w:tcPr>
            <w:tcW w:w="482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285A47" w:rsidRPr="00C772E0" w:rsidRDefault="00285A47" w:rsidP="00285A47">
            <w:pPr>
              <w:pStyle w:val="TableParagraph"/>
              <w:numPr>
                <w:ilvl w:val="0"/>
                <w:numId w:val="9"/>
              </w:numPr>
              <w:spacing w:before="6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772E0">
              <w:rPr>
                <w:rFonts w:ascii="Times New Roman" w:hAnsi="Times New Roman" w:cs="Times New Roman"/>
              </w:rPr>
              <w:t>Противодействие</w:t>
            </w:r>
            <w:proofErr w:type="spellEnd"/>
            <w:r w:rsidRPr="00C772E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772E0">
              <w:rPr>
                <w:rFonts w:ascii="Times New Roman" w:hAnsi="Times New Roman" w:cs="Times New Roman"/>
              </w:rPr>
              <w:t>терроризму</w:t>
            </w:r>
            <w:proofErr w:type="spellEnd"/>
          </w:p>
        </w:tc>
        <w:tc>
          <w:tcPr>
            <w:tcW w:w="2180" w:type="dxa"/>
            <w:tcBorders>
              <w:bottom w:val="double" w:sz="4" w:space="0" w:color="auto"/>
            </w:tcBorders>
          </w:tcPr>
          <w:p w:rsidR="00285A47" w:rsidRPr="00C772E0" w:rsidRDefault="00285A47" w:rsidP="00285A47">
            <w:pPr>
              <w:pStyle w:val="TableParagraph"/>
              <w:spacing w:before="60"/>
              <w:ind w:left="13"/>
              <w:rPr>
                <w:rFonts w:ascii="Times New Roman" w:hAnsi="Times New Roman" w:cs="Times New Roman"/>
                <w:b/>
                <w:w w:val="99"/>
              </w:rPr>
            </w:pPr>
            <w:r w:rsidRPr="00C772E0">
              <w:rPr>
                <w:rFonts w:ascii="Times New Roman" w:hAnsi="Times New Roman" w:cs="Times New Roman"/>
                <w:b/>
                <w:w w:val="99"/>
              </w:rPr>
              <w:t>1</w:t>
            </w:r>
          </w:p>
        </w:tc>
        <w:tc>
          <w:tcPr>
            <w:tcW w:w="2414" w:type="dxa"/>
            <w:tcBorders>
              <w:bottom w:val="double" w:sz="4" w:space="0" w:color="auto"/>
              <w:right w:val="double" w:sz="6" w:space="0" w:color="auto"/>
            </w:tcBorders>
          </w:tcPr>
          <w:p w:rsidR="00285A47" w:rsidRPr="00C772E0" w:rsidRDefault="00285A47" w:rsidP="00285A47">
            <w:pPr>
              <w:pStyle w:val="TableParagraph"/>
              <w:spacing w:before="60"/>
              <w:ind w:left="14"/>
              <w:rPr>
                <w:rFonts w:ascii="Times New Roman" w:hAnsi="Times New Roman" w:cs="Times New Roman"/>
                <w:b/>
                <w:w w:val="99"/>
              </w:rPr>
            </w:pPr>
            <w:r w:rsidRPr="00C772E0">
              <w:rPr>
                <w:rFonts w:ascii="Times New Roman" w:hAnsi="Times New Roman" w:cs="Times New Roman"/>
                <w:b/>
                <w:w w:val="99"/>
              </w:rPr>
              <w:t>1</w:t>
            </w:r>
          </w:p>
        </w:tc>
      </w:tr>
      <w:tr w:rsidR="00285A47" w:rsidRPr="00AC2A13" w:rsidTr="00A240E4">
        <w:trPr>
          <w:trHeight w:val="246"/>
        </w:trPr>
        <w:tc>
          <w:tcPr>
            <w:tcW w:w="482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285A47" w:rsidRPr="00C772E0" w:rsidRDefault="00285A47" w:rsidP="00285A47">
            <w:pPr>
              <w:pStyle w:val="TableParagraph"/>
              <w:spacing w:before="58"/>
              <w:ind w:left="71"/>
              <w:rPr>
                <w:rFonts w:ascii="Times New Roman" w:hAnsi="Times New Roman" w:cs="Times New Roman"/>
              </w:rPr>
            </w:pPr>
            <w:proofErr w:type="spellStart"/>
            <w:r w:rsidRPr="00C772E0">
              <w:rPr>
                <w:rFonts w:ascii="Times New Roman" w:hAnsi="Times New Roman" w:cs="Times New Roman"/>
              </w:rPr>
              <w:t>Общее</w:t>
            </w:r>
            <w:proofErr w:type="spellEnd"/>
            <w:r w:rsidRPr="00C77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E0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77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2E0">
              <w:rPr>
                <w:rFonts w:ascii="Times New Roman" w:hAnsi="Times New Roman" w:cs="Times New Roman"/>
              </w:rPr>
              <w:t>вопросов</w:t>
            </w:r>
            <w:proofErr w:type="spellEnd"/>
          </w:p>
        </w:tc>
        <w:tc>
          <w:tcPr>
            <w:tcW w:w="2180" w:type="dxa"/>
            <w:tcBorders>
              <w:top w:val="double" w:sz="4" w:space="0" w:color="auto"/>
              <w:bottom w:val="double" w:sz="4" w:space="0" w:color="auto"/>
            </w:tcBorders>
          </w:tcPr>
          <w:p w:rsidR="00285A47" w:rsidRPr="00C772E0" w:rsidRDefault="00285A47" w:rsidP="00285A47">
            <w:pPr>
              <w:pStyle w:val="TableParagraph"/>
              <w:spacing w:before="58"/>
              <w:ind w:left="13"/>
              <w:rPr>
                <w:rFonts w:ascii="Times New Roman" w:hAnsi="Times New Roman" w:cs="Times New Roman"/>
                <w:b/>
              </w:rPr>
            </w:pPr>
            <w:r w:rsidRPr="00C772E0">
              <w:rPr>
                <w:rFonts w:ascii="Times New Roman" w:hAnsi="Times New Roman" w:cs="Times New Roman"/>
                <w:b/>
                <w:w w:val="99"/>
              </w:rPr>
              <w:t>9</w:t>
            </w:r>
          </w:p>
        </w:tc>
        <w:tc>
          <w:tcPr>
            <w:tcW w:w="2414" w:type="dxa"/>
            <w:tcBorders>
              <w:top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285A47" w:rsidRPr="00C772E0" w:rsidRDefault="00285A47" w:rsidP="00285A47">
            <w:pPr>
              <w:pStyle w:val="TableParagraph"/>
              <w:spacing w:before="58"/>
              <w:ind w:left="256" w:right="241"/>
              <w:rPr>
                <w:rFonts w:ascii="Times New Roman" w:hAnsi="Times New Roman" w:cs="Times New Roman"/>
                <w:b/>
              </w:rPr>
            </w:pPr>
            <w:r w:rsidRPr="00C772E0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85A47" w:rsidRPr="00AC2A13" w:rsidTr="00A240E4">
        <w:trPr>
          <w:trHeight w:val="352"/>
        </w:trPr>
        <w:tc>
          <w:tcPr>
            <w:tcW w:w="48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85A47" w:rsidRPr="00285A47" w:rsidRDefault="00285A47" w:rsidP="00285A47">
            <w:pPr>
              <w:pStyle w:val="TableParagraph"/>
              <w:spacing w:before="2" w:line="276" w:lineRule="exact"/>
              <w:ind w:left="71" w:right="446"/>
              <w:rPr>
                <w:rFonts w:ascii="Times New Roman" w:hAnsi="Times New Roman" w:cs="Times New Roman"/>
                <w:lang w:val="ru-RU"/>
              </w:rPr>
            </w:pPr>
            <w:r w:rsidRPr="00285A47">
              <w:rPr>
                <w:rFonts w:ascii="Times New Roman" w:hAnsi="Times New Roman" w:cs="Times New Roman"/>
                <w:lang w:val="ru-RU"/>
              </w:rPr>
              <w:t>Допустимое  количество ошибок в ответах</w:t>
            </w:r>
          </w:p>
        </w:tc>
        <w:tc>
          <w:tcPr>
            <w:tcW w:w="2180" w:type="dxa"/>
            <w:tcBorders>
              <w:top w:val="double" w:sz="4" w:space="0" w:color="auto"/>
              <w:bottom w:val="double" w:sz="6" w:space="0" w:color="auto"/>
            </w:tcBorders>
          </w:tcPr>
          <w:p w:rsidR="00285A47" w:rsidRPr="00C772E0" w:rsidRDefault="00285A47" w:rsidP="00285A47">
            <w:pPr>
              <w:pStyle w:val="TableParagraph"/>
              <w:spacing w:before="134"/>
              <w:ind w:left="13"/>
              <w:rPr>
                <w:rFonts w:ascii="Times New Roman" w:hAnsi="Times New Roman" w:cs="Times New Roman"/>
                <w:b/>
              </w:rPr>
            </w:pPr>
            <w:r w:rsidRPr="00C772E0">
              <w:rPr>
                <w:rFonts w:ascii="Times New Roman" w:hAnsi="Times New Roman" w:cs="Times New Roman"/>
                <w:b/>
                <w:w w:val="99"/>
              </w:rPr>
              <w:t>1</w:t>
            </w:r>
          </w:p>
        </w:tc>
        <w:tc>
          <w:tcPr>
            <w:tcW w:w="2414" w:type="dxa"/>
            <w:tcBorders>
              <w:top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285A47" w:rsidRPr="00C772E0" w:rsidRDefault="00285A47" w:rsidP="00285A47">
            <w:pPr>
              <w:pStyle w:val="TableParagraph"/>
              <w:spacing w:before="134"/>
              <w:ind w:left="14"/>
              <w:rPr>
                <w:rFonts w:ascii="Times New Roman" w:hAnsi="Times New Roman" w:cs="Times New Roman"/>
                <w:b/>
              </w:rPr>
            </w:pPr>
            <w:r w:rsidRPr="00C772E0">
              <w:rPr>
                <w:rFonts w:ascii="Times New Roman" w:hAnsi="Times New Roman" w:cs="Times New Roman"/>
                <w:b/>
                <w:w w:val="99"/>
              </w:rPr>
              <w:t>1</w:t>
            </w:r>
          </w:p>
        </w:tc>
      </w:tr>
      <w:tr w:rsidR="00285A47" w:rsidRPr="00AC2A13" w:rsidTr="00A240E4">
        <w:tblPrEx>
          <w:tblBorders>
            <w:top w:val="doub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9414" w:type="dxa"/>
            <w:gridSpan w:val="3"/>
            <w:tcBorders>
              <w:top w:val="double" w:sz="6" w:space="0" w:color="auto"/>
            </w:tcBorders>
          </w:tcPr>
          <w:p w:rsidR="00285A47" w:rsidRPr="00AC2A13" w:rsidRDefault="00285A47" w:rsidP="00285A47">
            <w:pPr>
              <w:tabs>
                <w:tab w:val="left" w:pos="3677"/>
              </w:tabs>
              <w:spacing w:before="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5A47" w:rsidRDefault="00285A47" w:rsidP="00285A47">
      <w:pPr>
        <w:tabs>
          <w:tab w:val="left" w:pos="3677"/>
        </w:tabs>
        <w:spacing w:before="8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</w:t>
      </w:r>
      <w:r w:rsidRPr="00AC2A13">
        <w:rPr>
          <w:rFonts w:ascii="Times New Roman" w:hAnsi="Times New Roman" w:cs="Times New Roman"/>
          <w:b/>
          <w:sz w:val="24"/>
          <w:szCs w:val="24"/>
        </w:rPr>
        <w:t xml:space="preserve"> теоретических</w:t>
      </w:r>
      <w:r w:rsidRPr="00AC2A1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C2A13">
        <w:rPr>
          <w:rFonts w:ascii="Times New Roman" w:hAnsi="Times New Roman" w:cs="Times New Roman"/>
          <w:b/>
          <w:sz w:val="24"/>
          <w:szCs w:val="24"/>
        </w:rPr>
        <w:t>знаний</w:t>
      </w:r>
    </w:p>
    <w:p w:rsidR="00285A47" w:rsidRPr="000F2682" w:rsidRDefault="00285A47" w:rsidP="00285A47">
      <w:pPr>
        <w:pStyle w:val="a5"/>
        <w:ind w:left="253" w:right="116" w:firstLine="427"/>
        <w:jc w:val="both"/>
        <w:rPr>
          <w:rFonts w:ascii="Times New Roman" w:hAnsi="Times New Roman" w:cs="Times New Roman"/>
        </w:rPr>
      </w:pPr>
      <w:r w:rsidRPr="00AC2A13">
        <w:rPr>
          <w:rFonts w:ascii="Times New Roman" w:hAnsi="Times New Roman" w:cs="Times New Roman"/>
        </w:rPr>
        <w:t>Задание считается выполненным, при наличии определенного количества правильных ответов: для 4-го разряд</w:t>
      </w:r>
      <w:r>
        <w:rPr>
          <w:rFonts w:ascii="Times New Roman" w:hAnsi="Times New Roman" w:cs="Times New Roman"/>
        </w:rPr>
        <w:t xml:space="preserve">а – не менее 5 </w:t>
      </w:r>
      <w:r w:rsidRPr="00AC2A13">
        <w:rPr>
          <w:rFonts w:ascii="Times New Roman" w:hAnsi="Times New Roman" w:cs="Times New Roman"/>
        </w:rPr>
        <w:t>ответов, для 5-го разряда – не менее 7 ответов</w:t>
      </w:r>
      <w:r>
        <w:rPr>
          <w:rFonts w:ascii="Times New Roman" w:hAnsi="Times New Roman" w:cs="Times New Roman"/>
        </w:rPr>
        <w:t xml:space="preserve">, для 6-го разряда – не менее 9 </w:t>
      </w:r>
      <w:r w:rsidRPr="00AC2A13">
        <w:rPr>
          <w:rFonts w:ascii="Times New Roman" w:hAnsi="Times New Roman" w:cs="Times New Roman"/>
        </w:rPr>
        <w:t>ответов. При этом в ведомость итоговой аттестации выставляется положительная оценка</w:t>
      </w:r>
      <w:r>
        <w:rPr>
          <w:rFonts w:ascii="Times New Roman" w:hAnsi="Times New Roman" w:cs="Times New Roman"/>
        </w:rPr>
        <w:t>:</w:t>
      </w:r>
      <w:r w:rsidRPr="00AC2A13">
        <w:rPr>
          <w:rFonts w:ascii="Times New Roman" w:hAnsi="Times New Roman" w:cs="Times New Roman"/>
        </w:rPr>
        <w:t xml:space="preserve"> </w:t>
      </w:r>
      <w:r w:rsidRPr="000F2682">
        <w:rPr>
          <w:rFonts w:ascii="Times New Roman" w:hAnsi="Times New Roman" w:cs="Times New Roman"/>
        </w:rPr>
        <w:t>(аттестация пройдена успешно).</w:t>
      </w:r>
    </w:p>
    <w:p w:rsidR="00285A47" w:rsidRPr="00AC2A13" w:rsidRDefault="00285A47" w:rsidP="00285A47">
      <w:pPr>
        <w:pStyle w:val="a5"/>
        <w:ind w:left="253" w:right="215" w:firstLine="283"/>
        <w:jc w:val="both"/>
        <w:rPr>
          <w:rFonts w:ascii="Times New Roman" w:hAnsi="Times New Roman" w:cs="Times New Roman"/>
          <w:b/>
        </w:rPr>
      </w:pPr>
      <w:r w:rsidRPr="00AC2A13">
        <w:rPr>
          <w:rFonts w:ascii="Times New Roman" w:hAnsi="Times New Roman" w:cs="Times New Roman"/>
        </w:rPr>
        <w:t xml:space="preserve">В случаях, когда </w:t>
      </w:r>
      <w:r>
        <w:rPr>
          <w:rFonts w:ascii="Times New Roman" w:hAnsi="Times New Roman" w:cs="Times New Roman"/>
        </w:rPr>
        <w:t xml:space="preserve">допущено </w:t>
      </w:r>
      <w:r w:rsidRPr="00AC2A13">
        <w:rPr>
          <w:rFonts w:ascii="Times New Roman" w:hAnsi="Times New Roman" w:cs="Times New Roman"/>
        </w:rPr>
        <w:t xml:space="preserve">количество </w:t>
      </w:r>
      <w:r>
        <w:rPr>
          <w:rFonts w:ascii="Times New Roman" w:hAnsi="Times New Roman" w:cs="Times New Roman"/>
        </w:rPr>
        <w:t xml:space="preserve">ошибок выше допустимого </w:t>
      </w:r>
      <w:r w:rsidRPr="00AC2A13">
        <w:rPr>
          <w:rFonts w:ascii="Times New Roman" w:hAnsi="Times New Roman" w:cs="Times New Roman"/>
        </w:rPr>
        <w:t>в ведомость итоговой аттестации выставляется отрицательная оценка</w:t>
      </w:r>
      <w:r>
        <w:rPr>
          <w:rFonts w:ascii="Times New Roman" w:hAnsi="Times New Roman" w:cs="Times New Roman"/>
        </w:rPr>
        <w:t>:</w:t>
      </w:r>
      <w:r w:rsidRPr="00AC2A13">
        <w:rPr>
          <w:rFonts w:ascii="Times New Roman" w:hAnsi="Times New Roman" w:cs="Times New Roman"/>
        </w:rPr>
        <w:t xml:space="preserve"> </w:t>
      </w:r>
      <w:r w:rsidRPr="000F2682">
        <w:rPr>
          <w:rFonts w:ascii="Times New Roman" w:hAnsi="Times New Roman" w:cs="Times New Roman"/>
        </w:rPr>
        <w:t>(аттестация не пройдена).</w:t>
      </w:r>
    </w:p>
    <w:p w:rsidR="00285A47" w:rsidRDefault="00285A47" w:rsidP="00285A47">
      <w:pPr>
        <w:pStyle w:val="Heading2"/>
        <w:tabs>
          <w:tab w:val="left" w:pos="3499"/>
        </w:tabs>
        <w:rPr>
          <w:rFonts w:ascii="Times New Roman" w:hAnsi="Times New Roman" w:cs="Times New Roman"/>
        </w:rPr>
      </w:pPr>
      <w:r w:rsidRPr="00AC2A13">
        <w:rPr>
          <w:rFonts w:ascii="Times New Roman" w:hAnsi="Times New Roman" w:cs="Times New Roman"/>
        </w:rPr>
        <w:t xml:space="preserve">                                 </w:t>
      </w:r>
    </w:p>
    <w:p w:rsidR="00285A47" w:rsidRPr="00E051BE" w:rsidRDefault="00285A47" w:rsidP="00285A47">
      <w:pPr>
        <w:pStyle w:val="Heading2"/>
        <w:tabs>
          <w:tab w:val="left" w:pos="3499"/>
        </w:tabs>
        <w:jc w:val="center"/>
        <w:rPr>
          <w:rFonts w:ascii="Times New Roman" w:hAnsi="Times New Roman" w:cs="Times New Roman"/>
        </w:rPr>
      </w:pPr>
      <w:r w:rsidRPr="00E051BE">
        <w:rPr>
          <w:rFonts w:ascii="Times New Roman" w:hAnsi="Times New Roman" w:cs="Times New Roman"/>
        </w:rPr>
        <w:t xml:space="preserve">Практическая </w:t>
      </w:r>
      <w:r>
        <w:rPr>
          <w:rFonts w:ascii="Times New Roman" w:hAnsi="Times New Roman" w:cs="Times New Roman"/>
        </w:rPr>
        <w:t xml:space="preserve"> </w:t>
      </w:r>
      <w:r w:rsidRPr="00E051BE">
        <w:rPr>
          <w:rFonts w:ascii="Times New Roman" w:hAnsi="Times New Roman" w:cs="Times New Roman"/>
        </w:rPr>
        <w:t>квалификационная  работа</w:t>
      </w:r>
    </w:p>
    <w:p w:rsidR="00285A47" w:rsidRDefault="00285A47" w:rsidP="00285A47">
      <w:pPr>
        <w:pStyle w:val="a5"/>
        <w:ind w:left="253" w:right="290" w:firstLine="427"/>
        <w:jc w:val="both"/>
        <w:rPr>
          <w:rFonts w:ascii="Times New Roman" w:hAnsi="Times New Roman" w:cs="Times New Roman"/>
        </w:rPr>
      </w:pPr>
      <w:r w:rsidRPr="00AC2A13">
        <w:rPr>
          <w:rFonts w:ascii="Times New Roman" w:hAnsi="Times New Roman" w:cs="Times New Roman"/>
        </w:rPr>
        <w:t>В содержание практической квалификационной работы включа</w:t>
      </w:r>
      <w:r>
        <w:rPr>
          <w:rFonts w:ascii="Times New Roman" w:hAnsi="Times New Roman" w:cs="Times New Roman"/>
        </w:rPr>
        <w:t>ю</w:t>
      </w:r>
      <w:r w:rsidRPr="00AC2A13">
        <w:rPr>
          <w:rFonts w:ascii="Times New Roman" w:hAnsi="Times New Roman" w:cs="Times New Roman"/>
        </w:rPr>
        <w:t>тся уп</w:t>
      </w:r>
      <w:r>
        <w:rPr>
          <w:rFonts w:ascii="Times New Roman" w:hAnsi="Times New Roman" w:cs="Times New Roman"/>
        </w:rPr>
        <w:t>ражнения</w:t>
      </w:r>
      <w:r w:rsidRPr="00AC2A13">
        <w:rPr>
          <w:rFonts w:ascii="Times New Roman" w:hAnsi="Times New Roman" w:cs="Times New Roman"/>
        </w:rPr>
        <w:t xml:space="preserve"> по проверке наличия </w:t>
      </w:r>
      <w:r>
        <w:rPr>
          <w:rFonts w:ascii="Times New Roman" w:hAnsi="Times New Roman" w:cs="Times New Roman"/>
        </w:rPr>
        <w:t xml:space="preserve">умений и </w:t>
      </w:r>
      <w:r w:rsidRPr="00AC2A13">
        <w:rPr>
          <w:rFonts w:ascii="Times New Roman" w:hAnsi="Times New Roman" w:cs="Times New Roman"/>
        </w:rPr>
        <w:t xml:space="preserve">навыков </w:t>
      </w:r>
      <w:r>
        <w:rPr>
          <w:rFonts w:ascii="Times New Roman" w:hAnsi="Times New Roman" w:cs="Times New Roman"/>
        </w:rPr>
        <w:t>в применении:</w:t>
      </w:r>
    </w:p>
    <w:p w:rsidR="00EB5BCA" w:rsidRDefault="00EB5BCA" w:rsidP="00285A47">
      <w:pPr>
        <w:pStyle w:val="a5"/>
        <w:ind w:left="253" w:right="290" w:firstLine="427"/>
        <w:jc w:val="both"/>
        <w:rPr>
          <w:rFonts w:ascii="Times New Roman" w:hAnsi="Times New Roman" w:cs="Times New Roman"/>
        </w:rPr>
      </w:pPr>
    </w:p>
    <w:p w:rsidR="00EB5BCA" w:rsidRDefault="00285A47" w:rsidP="00285A47">
      <w:pPr>
        <w:pStyle w:val="a5"/>
        <w:ind w:left="253" w:right="290" w:firstLine="42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AC2A13">
        <w:rPr>
          <w:rFonts w:ascii="Times New Roman" w:hAnsi="Times New Roman" w:cs="Times New Roman"/>
        </w:rPr>
        <w:t xml:space="preserve"> </w:t>
      </w:r>
      <w:r w:rsidRPr="008A5BFA">
        <w:rPr>
          <w:rFonts w:ascii="Times New Roman" w:hAnsi="Times New Roman" w:cs="Times New Roman"/>
          <w:b/>
        </w:rPr>
        <w:t>специальных средств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охранниками  всех разрядов (упражнения:</w:t>
      </w:r>
      <w:proofErr w:type="gramEnd"/>
    </w:p>
    <w:p w:rsidR="00EB5BCA" w:rsidRDefault="00285A47" w:rsidP="00285A47">
      <w:pPr>
        <w:pStyle w:val="a5"/>
        <w:ind w:left="253" w:right="290" w:firstLine="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B5BCA">
        <w:rPr>
          <w:rFonts w:ascii="Times New Roman" w:hAnsi="Times New Roman" w:cs="Times New Roman"/>
          <w:b/>
        </w:rPr>
        <w:t>№ 1</w:t>
      </w:r>
      <w:r w:rsidR="00EB5BCA">
        <w:rPr>
          <w:rFonts w:ascii="Times New Roman" w:hAnsi="Times New Roman" w:cs="Times New Roman"/>
        </w:rPr>
        <w:t xml:space="preserve"> – «Применение палки резиновой»;</w:t>
      </w:r>
    </w:p>
    <w:p w:rsidR="00285A47" w:rsidRDefault="00285A47" w:rsidP="00285A47">
      <w:pPr>
        <w:pStyle w:val="a5"/>
        <w:ind w:left="253" w:right="290" w:firstLine="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EB5BCA">
        <w:rPr>
          <w:rFonts w:ascii="Times New Roman" w:hAnsi="Times New Roman" w:cs="Times New Roman"/>
          <w:b/>
        </w:rPr>
        <w:t>№ 2</w:t>
      </w:r>
      <w:r>
        <w:rPr>
          <w:rFonts w:ascii="Times New Roman" w:hAnsi="Times New Roman" w:cs="Times New Roman"/>
        </w:rPr>
        <w:t xml:space="preserve"> – «Применение наручников»);</w:t>
      </w:r>
      <w:proofErr w:type="gramEnd"/>
    </w:p>
    <w:p w:rsidR="00EB5BCA" w:rsidRDefault="00EB5BCA" w:rsidP="00285A47">
      <w:pPr>
        <w:pStyle w:val="a5"/>
        <w:ind w:left="253" w:right="290" w:firstLine="427"/>
        <w:jc w:val="both"/>
        <w:rPr>
          <w:rFonts w:ascii="Times New Roman" w:hAnsi="Times New Roman" w:cs="Times New Roman"/>
        </w:rPr>
      </w:pPr>
    </w:p>
    <w:p w:rsidR="00EB5BCA" w:rsidRDefault="00285A47" w:rsidP="00285A47">
      <w:pPr>
        <w:pStyle w:val="a5"/>
        <w:ind w:left="253" w:right="290" w:firstLine="42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AC2A13">
        <w:rPr>
          <w:rFonts w:ascii="Times New Roman" w:hAnsi="Times New Roman" w:cs="Times New Roman"/>
        </w:rPr>
        <w:t xml:space="preserve"> </w:t>
      </w:r>
      <w:r w:rsidRPr="008A5BFA">
        <w:rPr>
          <w:rFonts w:ascii="Times New Roman" w:hAnsi="Times New Roman" w:cs="Times New Roman"/>
          <w:b/>
        </w:rPr>
        <w:t>гражданского огнестрельного оружия:</w:t>
      </w:r>
      <w:r w:rsidRPr="00AC2A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охранниками</w:t>
      </w:r>
      <w:r w:rsidRPr="00AC2A13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>,6</w:t>
      </w:r>
      <w:r w:rsidRPr="00AC2A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разрядов </w:t>
      </w:r>
      <w:r w:rsidRPr="00AC2A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(упражнения: </w:t>
      </w:r>
      <w:proofErr w:type="gramEnd"/>
    </w:p>
    <w:p w:rsidR="00EB5BCA" w:rsidRDefault="00285A47" w:rsidP="00285A47">
      <w:pPr>
        <w:pStyle w:val="a5"/>
        <w:ind w:left="253" w:right="290" w:firstLine="427"/>
        <w:jc w:val="both"/>
        <w:rPr>
          <w:rFonts w:ascii="Times New Roman" w:hAnsi="Times New Roman" w:cs="Times New Roman"/>
        </w:rPr>
      </w:pPr>
      <w:r w:rsidRPr="00EB5BCA">
        <w:rPr>
          <w:rFonts w:ascii="Times New Roman" w:hAnsi="Times New Roman" w:cs="Times New Roman"/>
          <w:b/>
        </w:rPr>
        <w:t>№ 2</w:t>
      </w:r>
      <w:r>
        <w:rPr>
          <w:rFonts w:ascii="Times New Roman" w:hAnsi="Times New Roman" w:cs="Times New Roman"/>
        </w:rPr>
        <w:t xml:space="preserve"> – «Стрельба с места по появляющейся цели в ограниченное время из огнестрельного служебного гладкоствольного длинноствольного оружия отечественного производства»; </w:t>
      </w:r>
    </w:p>
    <w:p w:rsidR="00285A47" w:rsidRDefault="00285A47" w:rsidP="00285A47">
      <w:pPr>
        <w:pStyle w:val="a5"/>
        <w:ind w:left="253" w:right="290" w:firstLine="427"/>
        <w:jc w:val="both"/>
        <w:rPr>
          <w:rFonts w:ascii="Times New Roman" w:hAnsi="Times New Roman" w:cs="Times New Roman"/>
        </w:rPr>
      </w:pPr>
      <w:r w:rsidRPr="00EB5BCA">
        <w:rPr>
          <w:rFonts w:ascii="Times New Roman" w:hAnsi="Times New Roman" w:cs="Times New Roman"/>
          <w:b/>
        </w:rPr>
        <w:t>№ 3</w:t>
      </w:r>
      <w:r>
        <w:rPr>
          <w:rFonts w:ascii="Times New Roman" w:hAnsi="Times New Roman" w:cs="Times New Roman"/>
        </w:rPr>
        <w:t xml:space="preserve"> – «</w:t>
      </w:r>
      <w:r w:rsidRPr="008A5B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Стрельба с места по неподвижной цели из гражданского огнестрельного </w:t>
      </w:r>
      <w:r w:rsidRPr="00AC2A13">
        <w:rPr>
          <w:rFonts w:ascii="Times New Roman" w:hAnsi="Times New Roman" w:cs="Times New Roman"/>
        </w:rPr>
        <w:t>оружия</w:t>
      </w:r>
      <w:r>
        <w:rPr>
          <w:rFonts w:ascii="Times New Roman" w:hAnsi="Times New Roman" w:cs="Times New Roman"/>
        </w:rPr>
        <w:t xml:space="preserve"> ограниченного поражения </w:t>
      </w:r>
      <w:r w:rsidRPr="00AC2A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отечественного производства»;</w:t>
      </w:r>
    </w:p>
    <w:p w:rsidR="00EB5BCA" w:rsidRDefault="00EB5BCA" w:rsidP="00285A47">
      <w:pPr>
        <w:pStyle w:val="a5"/>
        <w:ind w:left="253" w:right="290" w:firstLine="427"/>
        <w:jc w:val="both"/>
        <w:rPr>
          <w:rFonts w:ascii="Times New Roman" w:hAnsi="Times New Roman" w:cs="Times New Roman"/>
        </w:rPr>
      </w:pPr>
    </w:p>
    <w:p w:rsidR="00EB5BCA" w:rsidRDefault="00285A47" w:rsidP="00285A47">
      <w:pPr>
        <w:pStyle w:val="a5"/>
        <w:ind w:left="253" w:right="290" w:firstLine="42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21673A">
        <w:rPr>
          <w:rFonts w:ascii="Times New Roman" w:hAnsi="Times New Roman" w:cs="Times New Roman"/>
          <w:b/>
        </w:rPr>
        <w:t>служебного (боевого) оружия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охранниками</w:t>
      </w:r>
      <w:r w:rsidRPr="00AC2A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AC2A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разряда (упражнения: </w:t>
      </w:r>
      <w:proofErr w:type="gramEnd"/>
    </w:p>
    <w:p w:rsidR="00285A47" w:rsidRPr="0021673A" w:rsidRDefault="00285A47" w:rsidP="00285A47">
      <w:pPr>
        <w:pStyle w:val="a5"/>
        <w:ind w:left="253" w:right="290" w:firstLine="427"/>
        <w:jc w:val="both"/>
        <w:rPr>
          <w:rFonts w:ascii="Times New Roman" w:hAnsi="Times New Roman" w:cs="Times New Roman"/>
          <w:b/>
        </w:rPr>
      </w:pPr>
      <w:proofErr w:type="gramStart"/>
      <w:r w:rsidRPr="00EB5BCA">
        <w:rPr>
          <w:rFonts w:ascii="Times New Roman" w:hAnsi="Times New Roman" w:cs="Times New Roman"/>
          <w:b/>
        </w:rPr>
        <w:t>№ 1</w:t>
      </w:r>
      <w:r>
        <w:rPr>
          <w:rFonts w:ascii="Times New Roman" w:hAnsi="Times New Roman" w:cs="Times New Roman"/>
        </w:rPr>
        <w:t xml:space="preserve"> – «Стрельба с места по появляющейся цели в ограниченное время из огнестрельного нарезного короткоствольного служебного (боевого) оружия»).</w:t>
      </w:r>
      <w:proofErr w:type="gramEnd"/>
    </w:p>
    <w:p w:rsidR="008B480D" w:rsidRDefault="008B480D" w:rsidP="00285A47"/>
    <w:p w:rsidR="00AB0AFD" w:rsidRDefault="00AB0AFD"/>
    <w:sectPr w:rsidR="00AB0AFD" w:rsidSect="00285A47">
      <w:footerReference w:type="default" r:id="rId8"/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96A" w:rsidRDefault="0059196A" w:rsidP="00285A47">
      <w:r>
        <w:separator/>
      </w:r>
    </w:p>
  </w:endnote>
  <w:endnote w:type="continuationSeparator" w:id="0">
    <w:p w:rsidR="0059196A" w:rsidRDefault="0059196A" w:rsidP="00285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1153"/>
    </w:sdtPr>
    <w:sdtContent>
      <w:p w:rsidR="003B3565" w:rsidRDefault="003E508C">
        <w:pPr>
          <w:pStyle w:val="ac"/>
          <w:jc w:val="center"/>
        </w:pPr>
        <w:fldSimple w:instr=" PAGE   \* MERGEFORMAT ">
          <w:r w:rsidR="00AB0AFD">
            <w:rPr>
              <w:noProof/>
            </w:rPr>
            <w:t>33</w:t>
          </w:r>
        </w:fldSimple>
      </w:p>
    </w:sdtContent>
  </w:sdt>
  <w:p w:rsidR="003B3565" w:rsidRDefault="003B356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96A" w:rsidRDefault="0059196A" w:rsidP="00285A47">
      <w:r>
        <w:separator/>
      </w:r>
    </w:p>
  </w:footnote>
  <w:footnote w:type="continuationSeparator" w:id="0">
    <w:p w:rsidR="0059196A" w:rsidRDefault="0059196A" w:rsidP="00285A47">
      <w:r>
        <w:continuationSeparator/>
      </w:r>
    </w:p>
  </w:footnote>
  <w:footnote w:id="1">
    <w:p w:rsidR="003B3565" w:rsidRPr="00ED01E7" w:rsidRDefault="003B3565" w:rsidP="00285A47">
      <w:pPr>
        <w:pStyle w:val="1"/>
        <w:shd w:val="clear" w:color="auto" w:fill="auto"/>
        <w:tabs>
          <w:tab w:val="left" w:pos="164"/>
        </w:tabs>
        <w:ind w:left="60"/>
      </w:pPr>
      <w:r>
        <w:rPr>
          <w:rStyle w:val="af"/>
          <w:color w:val="000000"/>
          <w:vertAlign w:val="superscript"/>
        </w:rPr>
        <w:footnoteRef/>
      </w:r>
      <w:r w:rsidRPr="00ED01E7">
        <w:rPr>
          <w:rStyle w:val="af"/>
          <w:color w:val="000000"/>
        </w:rPr>
        <w:tab/>
        <w:t>Собрание законодательства Российской Федерации, 2009, № 1, ст. 1, ст. 2; № 4, ст. 445.</w:t>
      </w:r>
    </w:p>
  </w:footnote>
  <w:footnote w:id="2">
    <w:p w:rsidR="003B3565" w:rsidRPr="00ED01E7" w:rsidRDefault="003B3565" w:rsidP="00285A47">
      <w:pPr>
        <w:pStyle w:val="1"/>
        <w:shd w:val="clear" w:color="auto" w:fill="auto"/>
        <w:tabs>
          <w:tab w:val="left" w:pos="142"/>
        </w:tabs>
        <w:spacing w:line="223" w:lineRule="exact"/>
        <w:ind w:left="20"/>
        <w:jc w:val="both"/>
      </w:pPr>
      <w:r>
        <w:rPr>
          <w:rStyle w:val="af"/>
          <w:color w:val="000000"/>
          <w:vertAlign w:val="superscript"/>
        </w:rPr>
        <w:footnoteRef/>
      </w:r>
      <w:r w:rsidRPr="00ED01E7">
        <w:rPr>
          <w:rStyle w:val="af"/>
          <w:color w:val="000000"/>
        </w:rPr>
        <w:tab/>
        <w:t>Собрание законодательства Российской Федерации, 1996, № 25, ст. 2954; 1998, № 26, ст. 3012; 2002, № 19, ст. 1793; 2003, № 50, ст. 4848; 2004, № 30, ст. 3091; 2008, № 52, ст. 6227; 2009, № 52, ст. 6453; 2011, № 1, ст. 10; № 11, ст. 1495; № 50, ст. 7362; 2012, № 53, ст. 7631; дале</w:t>
      </w:r>
      <w:proofErr w:type="gramStart"/>
      <w:r w:rsidRPr="00ED01E7">
        <w:rPr>
          <w:rStyle w:val="af"/>
          <w:color w:val="000000"/>
        </w:rPr>
        <w:t>е-</w:t>
      </w:r>
      <w:proofErr w:type="gramEnd"/>
      <w:r w:rsidRPr="00ED01E7">
        <w:rPr>
          <w:rStyle w:val="af"/>
          <w:color w:val="000000"/>
        </w:rPr>
        <w:t>«УК».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7D495C"/>
    <w:multiLevelType w:val="multilevel"/>
    <w:tmpl w:val="FA900EC0"/>
    <w:lvl w:ilvl="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7" w:hanging="1440"/>
      </w:pPr>
      <w:rPr>
        <w:rFonts w:hint="default"/>
      </w:rPr>
    </w:lvl>
  </w:abstractNum>
  <w:abstractNum w:abstractNumId="2">
    <w:nsid w:val="11C5650A"/>
    <w:multiLevelType w:val="hybridMultilevel"/>
    <w:tmpl w:val="77766008"/>
    <w:lvl w:ilvl="0" w:tplc="8FC863AA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17AA7D14"/>
    <w:multiLevelType w:val="hybridMultilevel"/>
    <w:tmpl w:val="95B6F4B2"/>
    <w:lvl w:ilvl="0" w:tplc="83C6AB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21003E6B"/>
    <w:multiLevelType w:val="hybridMultilevel"/>
    <w:tmpl w:val="50FC48DE"/>
    <w:lvl w:ilvl="0" w:tplc="F2124B6A">
      <w:start w:val="1"/>
      <w:numFmt w:val="decimal"/>
      <w:lvlText w:val="%1."/>
      <w:lvlJc w:val="left"/>
      <w:pPr>
        <w:ind w:left="961" w:hanging="425"/>
      </w:pPr>
      <w:rPr>
        <w:rFonts w:ascii="Times New Roman" w:eastAsia="Arial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AF1EB694">
      <w:numFmt w:val="bullet"/>
      <w:lvlText w:val="•"/>
      <w:lvlJc w:val="left"/>
      <w:pPr>
        <w:ind w:left="1936" w:hanging="425"/>
      </w:pPr>
      <w:rPr>
        <w:rFonts w:hint="default"/>
        <w:lang w:val="ru-RU" w:eastAsia="ru-RU" w:bidi="ru-RU"/>
      </w:rPr>
    </w:lvl>
    <w:lvl w:ilvl="2" w:tplc="F98AB3FC">
      <w:numFmt w:val="bullet"/>
      <w:lvlText w:val="•"/>
      <w:lvlJc w:val="left"/>
      <w:pPr>
        <w:ind w:left="2912" w:hanging="425"/>
      </w:pPr>
      <w:rPr>
        <w:rFonts w:hint="default"/>
        <w:lang w:val="ru-RU" w:eastAsia="ru-RU" w:bidi="ru-RU"/>
      </w:rPr>
    </w:lvl>
    <w:lvl w:ilvl="3" w:tplc="6C0EC76E">
      <w:numFmt w:val="bullet"/>
      <w:lvlText w:val="•"/>
      <w:lvlJc w:val="left"/>
      <w:pPr>
        <w:ind w:left="3889" w:hanging="425"/>
      </w:pPr>
      <w:rPr>
        <w:rFonts w:hint="default"/>
        <w:lang w:val="ru-RU" w:eastAsia="ru-RU" w:bidi="ru-RU"/>
      </w:rPr>
    </w:lvl>
    <w:lvl w:ilvl="4" w:tplc="71FAF038">
      <w:numFmt w:val="bullet"/>
      <w:lvlText w:val="•"/>
      <w:lvlJc w:val="left"/>
      <w:pPr>
        <w:ind w:left="4865" w:hanging="425"/>
      </w:pPr>
      <w:rPr>
        <w:rFonts w:hint="default"/>
        <w:lang w:val="ru-RU" w:eastAsia="ru-RU" w:bidi="ru-RU"/>
      </w:rPr>
    </w:lvl>
    <w:lvl w:ilvl="5" w:tplc="5A029BB0">
      <w:numFmt w:val="bullet"/>
      <w:lvlText w:val="•"/>
      <w:lvlJc w:val="left"/>
      <w:pPr>
        <w:ind w:left="5842" w:hanging="425"/>
      </w:pPr>
      <w:rPr>
        <w:rFonts w:hint="default"/>
        <w:lang w:val="ru-RU" w:eastAsia="ru-RU" w:bidi="ru-RU"/>
      </w:rPr>
    </w:lvl>
    <w:lvl w:ilvl="6" w:tplc="3DFAF534">
      <w:numFmt w:val="bullet"/>
      <w:lvlText w:val="•"/>
      <w:lvlJc w:val="left"/>
      <w:pPr>
        <w:ind w:left="6818" w:hanging="425"/>
      </w:pPr>
      <w:rPr>
        <w:rFonts w:hint="default"/>
        <w:lang w:val="ru-RU" w:eastAsia="ru-RU" w:bidi="ru-RU"/>
      </w:rPr>
    </w:lvl>
    <w:lvl w:ilvl="7" w:tplc="52CE24B8">
      <w:numFmt w:val="bullet"/>
      <w:lvlText w:val="•"/>
      <w:lvlJc w:val="left"/>
      <w:pPr>
        <w:ind w:left="7794" w:hanging="425"/>
      </w:pPr>
      <w:rPr>
        <w:rFonts w:hint="default"/>
        <w:lang w:val="ru-RU" w:eastAsia="ru-RU" w:bidi="ru-RU"/>
      </w:rPr>
    </w:lvl>
    <w:lvl w:ilvl="8" w:tplc="27986904">
      <w:numFmt w:val="bullet"/>
      <w:lvlText w:val="•"/>
      <w:lvlJc w:val="left"/>
      <w:pPr>
        <w:ind w:left="8771" w:hanging="425"/>
      </w:pPr>
      <w:rPr>
        <w:rFonts w:hint="default"/>
        <w:lang w:val="ru-RU" w:eastAsia="ru-RU" w:bidi="ru-RU"/>
      </w:rPr>
    </w:lvl>
  </w:abstractNum>
  <w:abstractNum w:abstractNumId="5">
    <w:nsid w:val="2FDF2BA4"/>
    <w:multiLevelType w:val="hybridMultilevel"/>
    <w:tmpl w:val="F18C079E"/>
    <w:lvl w:ilvl="0" w:tplc="7C5C6ADC">
      <w:start w:val="1"/>
      <w:numFmt w:val="decimal"/>
      <w:lvlText w:val="%1."/>
      <w:lvlJc w:val="left"/>
      <w:pPr>
        <w:ind w:left="928" w:hanging="360"/>
      </w:pPr>
      <w:rPr>
        <w:rFonts w:ascii="Times New Roman" w:eastAsia="Arial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42DC69CE">
      <w:numFmt w:val="bullet"/>
      <w:lvlText w:val="•"/>
      <w:lvlJc w:val="left"/>
      <w:pPr>
        <w:ind w:left="1954" w:hanging="360"/>
      </w:pPr>
      <w:rPr>
        <w:rFonts w:hint="default"/>
        <w:lang w:val="ru-RU" w:eastAsia="ru-RU" w:bidi="ru-RU"/>
      </w:rPr>
    </w:lvl>
    <w:lvl w:ilvl="2" w:tplc="6E2E6B7E">
      <w:numFmt w:val="bullet"/>
      <w:lvlText w:val="•"/>
      <w:lvlJc w:val="left"/>
      <w:pPr>
        <w:ind w:left="2928" w:hanging="360"/>
      </w:pPr>
      <w:rPr>
        <w:rFonts w:hint="default"/>
        <w:lang w:val="ru-RU" w:eastAsia="ru-RU" w:bidi="ru-RU"/>
      </w:rPr>
    </w:lvl>
    <w:lvl w:ilvl="3" w:tplc="24506118">
      <w:numFmt w:val="bullet"/>
      <w:lvlText w:val="•"/>
      <w:lvlJc w:val="left"/>
      <w:pPr>
        <w:ind w:left="3903" w:hanging="360"/>
      </w:pPr>
      <w:rPr>
        <w:rFonts w:hint="default"/>
        <w:lang w:val="ru-RU" w:eastAsia="ru-RU" w:bidi="ru-RU"/>
      </w:rPr>
    </w:lvl>
    <w:lvl w:ilvl="4" w:tplc="63541EF8">
      <w:numFmt w:val="bullet"/>
      <w:lvlText w:val="•"/>
      <w:lvlJc w:val="left"/>
      <w:pPr>
        <w:ind w:left="4877" w:hanging="360"/>
      </w:pPr>
      <w:rPr>
        <w:rFonts w:hint="default"/>
        <w:lang w:val="ru-RU" w:eastAsia="ru-RU" w:bidi="ru-RU"/>
      </w:rPr>
    </w:lvl>
    <w:lvl w:ilvl="5" w:tplc="8DDEF20E">
      <w:numFmt w:val="bullet"/>
      <w:lvlText w:val="•"/>
      <w:lvlJc w:val="left"/>
      <w:pPr>
        <w:ind w:left="5852" w:hanging="360"/>
      </w:pPr>
      <w:rPr>
        <w:rFonts w:hint="default"/>
        <w:lang w:val="ru-RU" w:eastAsia="ru-RU" w:bidi="ru-RU"/>
      </w:rPr>
    </w:lvl>
    <w:lvl w:ilvl="6" w:tplc="CD42E704">
      <w:numFmt w:val="bullet"/>
      <w:lvlText w:val="•"/>
      <w:lvlJc w:val="left"/>
      <w:pPr>
        <w:ind w:left="6826" w:hanging="360"/>
      </w:pPr>
      <w:rPr>
        <w:rFonts w:hint="default"/>
        <w:lang w:val="ru-RU" w:eastAsia="ru-RU" w:bidi="ru-RU"/>
      </w:rPr>
    </w:lvl>
    <w:lvl w:ilvl="7" w:tplc="3BDE2BBE">
      <w:numFmt w:val="bullet"/>
      <w:lvlText w:val="•"/>
      <w:lvlJc w:val="left"/>
      <w:pPr>
        <w:ind w:left="7800" w:hanging="360"/>
      </w:pPr>
      <w:rPr>
        <w:rFonts w:hint="default"/>
        <w:lang w:val="ru-RU" w:eastAsia="ru-RU" w:bidi="ru-RU"/>
      </w:rPr>
    </w:lvl>
    <w:lvl w:ilvl="8" w:tplc="675A48FA">
      <w:numFmt w:val="bullet"/>
      <w:lvlText w:val="•"/>
      <w:lvlJc w:val="left"/>
      <w:pPr>
        <w:ind w:left="8775" w:hanging="360"/>
      </w:pPr>
      <w:rPr>
        <w:rFonts w:hint="default"/>
        <w:lang w:val="ru-RU" w:eastAsia="ru-RU" w:bidi="ru-RU"/>
      </w:rPr>
    </w:lvl>
  </w:abstractNum>
  <w:abstractNum w:abstractNumId="6">
    <w:nsid w:val="539D7DB4"/>
    <w:multiLevelType w:val="hybridMultilevel"/>
    <w:tmpl w:val="B2E222D4"/>
    <w:lvl w:ilvl="0" w:tplc="7D9087F2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5CAB6120"/>
    <w:multiLevelType w:val="singleLevel"/>
    <w:tmpl w:val="CA9ECEDE"/>
    <w:lvl w:ilvl="0">
      <w:start w:val="2"/>
      <w:numFmt w:val="decimal"/>
      <w:lvlText w:val="%1."/>
      <w:legacy w:legacy="1" w:legacySpace="0" w:legacyIndent="173"/>
      <w:lvlJc w:val="left"/>
      <w:rPr>
        <w:rFonts w:ascii="Times New Roman CYR" w:hAnsi="Times New Roman CYR" w:cs="Times New Roman CYR" w:hint="default"/>
      </w:rPr>
    </w:lvl>
  </w:abstractNum>
  <w:abstractNum w:abstractNumId="8">
    <w:nsid w:val="643D4C59"/>
    <w:multiLevelType w:val="multilevel"/>
    <w:tmpl w:val="83F6066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7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6" w:hanging="1440"/>
      </w:pPr>
      <w:rPr>
        <w:rFonts w:hint="default"/>
      </w:rPr>
    </w:lvl>
  </w:abstractNum>
  <w:abstractNum w:abstractNumId="9">
    <w:nsid w:val="78702CEE"/>
    <w:multiLevelType w:val="multilevel"/>
    <w:tmpl w:val="83F6066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7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6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A47"/>
    <w:rsid w:val="00016B6C"/>
    <w:rsid w:val="00121970"/>
    <w:rsid w:val="00191A89"/>
    <w:rsid w:val="00192918"/>
    <w:rsid w:val="002559FF"/>
    <w:rsid w:val="00285A47"/>
    <w:rsid w:val="00286337"/>
    <w:rsid w:val="00356303"/>
    <w:rsid w:val="0036377B"/>
    <w:rsid w:val="003B3565"/>
    <w:rsid w:val="003D63BB"/>
    <w:rsid w:val="003E508C"/>
    <w:rsid w:val="003F34B1"/>
    <w:rsid w:val="0042456A"/>
    <w:rsid w:val="004630E3"/>
    <w:rsid w:val="0059196A"/>
    <w:rsid w:val="0063320F"/>
    <w:rsid w:val="006510EE"/>
    <w:rsid w:val="007C1CCF"/>
    <w:rsid w:val="008041AB"/>
    <w:rsid w:val="00894485"/>
    <w:rsid w:val="008B480D"/>
    <w:rsid w:val="009E273E"/>
    <w:rsid w:val="00A240E4"/>
    <w:rsid w:val="00A45C0F"/>
    <w:rsid w:val="00AB0AFD"/>
    <w:rsid w:val="00B736E4"/>
    <w:rsid w:val="00C56686"/>
    <w:rsid w:val="00CF22C2"/>
    <w:rsid w:val="00DE5BA0"/>
    <w:rsid w:val="00E12B4E"/>
    <w:rsid w:val="00E56831"/>
    <w:rsid w:val="00EB5BCA"/>
    <w:rsid w:val="00FC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285A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6B6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16B6C"/>
    <w:rPr>
      <w:sz w:val="28"/>
      <w:lang w:val="ru-RU" w:eastAsia="ru-RU" w:bidi="ar-SA"/>
    </w:rPr>
  </w:style>
  <w:style w:type="paragraph" w:styleId="a5">
    <w:name w:val="Body Text"/>
    <w:basedOn w:val="a"/>
    <w:link w:val="a6"/>
    <w:uiPriority w:val="1"/>
    <w:qFormat/>
    <w:rsid w:val="00285A47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285A47"/>
    <w:rPr>
      <w:rFonts w:ascii="Arial" w:eastAsia="Arial" w:hAnsi="Arial" w:cs="Arial"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285A4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285A47"/>
    <w:pPr>
      <w:ind w:left="721" w:hanging="46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85A47"/>
    <w:pPr>
      <w:ind w:left="723"/>
      <w:outlineLvl w:val="2"/>
    </w:pPr>
    <w:rPr>
      <w:b/>
      <w:bCs/>
      <w:sz w:val="24"/>
      <w:szCs w:val="24"/>
    </w:rPr>
  </w:style>
  <w:style w:type="paragraph" w:styleId="a7">
    <w:name w:val="List Paragraph"/>
    <w:basedOn w:val="a"/>
    <w:qFormat/>
    <w:rsid w:val="00285A47"/>
    <w:pPr>
      <w:ind w:left="961" w:hanging="425"/>
    </w:pPr>
  </w:style>
  <w:style w:type="paragraph" w:customStyle="1" w:styleId="TableParagraph">
    <w:name w:val="Table Paragraph"/>
    <w:basedOn w:val="a"/>
    <w:uiPriority w:val="1"/>
    <w:qFormat/>
    <w:rsid w:val="00285A47"/>
    <w:pPr>
      <w:spacing w:before="9"/>
      <w:jc w:val="center"/>
    </w:pPr>
  </w:style>
  <w:style w:type="paragraph" w:styleId="a8">
    <w:name w:val="Balloon Text"/>
    <w:basedOn w:val="a"/>
    <w:link w:val="a9"/>
    <w:uiPriority w:val="99"/>
    <w:unhideWhenUsed/>
    <w:rsid w:val="00285A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285A47"/>
    <w:rPr>
      <w:rFonts w:ascii="Tahoma" w:eastAsia="Arial" w:hAnsi="Tahoma" w:cs="Tahoma"/>
      <w:sz w:val="16"/>
      <w:szCs w:val="16"/>
      <w:lang w:bidi="ru-RU"/>
    </w:rPr>
  </w:style>
  <w:style w:type="paragraph" w:styleId="aa">
    <w:name w:val="header"/>
    <w:basedOn w:val="a"/>
    <w:link w:val="ab"/>
    <w:uiPriority w:val="99"/>
    <w:unhideWhenUsed/>
    <w:rsid w:val="00285A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5A47"/>
    <w:rPr>
      <w:rFonts w:ascii="Arial" w:eastAsia="Arial" w:hAnsi="Arial" w:cs="Arial"/>
      <w:sz w:val="22"/>
      <w:szCs w:val="22"/>
      <w:lang w:bidi="ru-RU"/>
    </w:rPr>
  </w:style>
  <w:style w:type="paragraph" w:styleId="ac">
    <w:name w:val="footer"/>
    <w:basedOn w:val="a"/>
    <w:link w:val="ad"/>
    <w:uiPriority w:val="99"/>
    <w:unhideWhenUsed/>
    <w:rsid w:val="00285A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5A47"/>
    <w:rPr>
      <w:rFonts w:ascii="Arial" w:eastAsia="Arial" w:hAnsi="Arial" w:cs="Arial"/>
      <w:sz w:val="22"/>
      <w:szCs w:val="22"/>
      <w:lang w:bidi="ru-RU"/>
    </w:rPr>
  </w:style>
  <w:style w:type="paragraph" w:customStyle="1" w:styleId="ConsPlusNormal">
    <w:name w:val="ConsPlusNormal"/>
    <w:rsid w:val="00285A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285A47"/>
    <w:pPr>
      <w:adjustRightInd w:val="0"/>
      <w:spacing w:line="209" w:lineRule="exact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ntStyle53">
    <w:name w:val="Font Style53"/>
    <w:basedOn w:val="a0"/>
    <w:uiPriority w:val="99"/>
    <w:rsid w:val="00285A47"/>
    <w:rPr>
      <w:rFonts w:ascii="Times New Roman" w:hAnsi="Times New Roman" w:cs="Times New Roman"/>
      <w:sz w:val="18"/>
      <w:szCs w:val="18"/>
    </w:rPr>
  </w:style>
  <w:style w:type="paragraph" w:styleId="ae">
    <w:name w:val="Normal (Web)"/>
    <w:basedOn w:val="a"/>
    <w:unhideWhenUsed/>
    <w:rsid w:val="00285A4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f">
    <w:name w:val="Сноска_"/>
    <w:basedOn w:val="a0"/>
    <w:link w:val="1"/>
    <w:locked/>
    <w:rsid w:val="00285A47"/>
    <w:rPr>
      <w:sz w:val="17"/>
      <w:szCs w:val="17"/>
      <w:shd w:val="clear" w:color="auto" w:fill="FFFFFF"/>
    </w:rPr>
  </w:style>
  <w:style w:type="paragraph" w:customStyle="1" w:styleId="1">
    <w:name w:val="Сноска1"/>
    <w:basedOn w:val="a"/>
    <w:link w:val="af"/>
    <w:rsid w:val="00285A47"/>
    <w:pPr>
      <w:shd w:val="clear" w:color="auto" w:fill="FFFFFF"/>
      <w:autoSpaceDE/>
      <w:autoSpaceDN/>
      <w:spacing w:line="227" w:lineRule="exact"/>
    </w:pPr>
    <w:rPr>
      <w:rFonts w:ascii="Times New Roman" w:eastAsia="Times New Roman" w:hAnsi="Times New Roman" w:cs="Times New Roman"/>
      <w:sz w:val="17"/>
      <w:szCs w:val="17"/>
      <w:lang w:bidi="ar-SA"/>
    </w:rPr>
  </w:style>
  <w:style w:type="table" w:styleId="af0">
    <w:name w:val="Table Grid"/>
    <w:basedOn w:val="a1"/>
    <w:rsid w:val="00285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5A4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1">
    <w:name w:val="Основной текст с отступом 21"/>
    <w:basedOn w:val="a"/>
    <w:rsid w:val="00285A47"/>
    <w:pPr>
      <w:suppressAutoHyphens/>
      <w:autoSpaceDN/>
      <w:spacing w:before="53" w:line="360" w:lineRule="auto"/>
      <w:ind w:firstLine="451"/>
      <w:jc w:val="both"/>
    </w:pPr>
    <w:rPr>
      <w:rFonts w:eastAsia="Lucida Sans Unicode" w:cs="Times New Roman"/>
      <w:b/>
      <w:bCs/>
      <w:kern w:val="1"/>
      <w:sz w:val="28"/>
      <w:szCs w:val="28"/>
      <w:lang w:eastAsia="ar-SA" w:bidi="ar-SA"/>
    </w:rPr>
  </w:style>
  <w:style w:type="paragraph" w:styleId="HTML">
    <w:name w:val="HTML Preformatted"/>
    <w:basedOn w:val="a"/>
    <w:link w:val="HTML0"/>
    <w:rsid w:val="00285A47"/>
    <w:pPr>
      <w:widowControl/>
      <w:tabs>
        <w:tab w:val="left" w:pos="1966"/>
        <w:tab w:val="left" w:pos="2882"/>
        <w:tab w:val="left" w:pos="3798"/>
        <w:tab w:val="left" w:pos="4714"/>
        <w:tab w:val="left" w:pos="5630"/>
        <w:tab w:val="left" w:pos="6546"/>
        <w:tab w:val="left" w:pos="7462"/>
        <w:tab w:val="left" w:pos="8378"/>
        <w:tab w:val="left" w:pos="9294"/>
        <w:tab w:val="left" w:pos="10210"/>
        <w:tab w:val="left" w:pos="11126"/>
        <w:tab w:val="left" w:pos="12042"/>
        <w:tab w:val="left" w:pos="12958"/>
        <w:tab w:val="left" w:pos="13874"/>
        <w:tab w:val="left" w:pos="14790"/>
        <w:tab w:val="left" w:pos="15706"/>
      </w:tabs>
      <w:suppressAutoHyphens/>
      <w:autoSpaceDE/>
      <w:autoSpaceDN/>
      <w:ind w:left="150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character" w:customStyle="1" w:styleId="HTML0">
    <w:name w:val="Стандартный HTML Знак"/>
    <w:basedOn w:val="a0"/>
    <w:link w:val="HTML"/>
    <w:rsid w:val="00285A47"/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285A4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E839A-2D2B-4ACD-B623-1F89DA4E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13420</Words>
  <Characters>76497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10</cp:revision>
  <cp:lastPrinted>2022-04-14T06:00:00Z</cp:lastPrinted>
  <dcterms:created xsi:type="dcterms:W3CDTF">2020-06-02T05:22:00Z</dcterms:created>
  <dcterms:modified xsi:type="dcterms:W3CDTF">2022-04-14T06:26:00Z</dcterms:modified>
</cp:coreProperties>
</file>